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A" w:rsidRDefault="00F879B3" w:rsidP="00F879B3">
      <w:pPr>
        <w:spacing w:before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9B3">
        <w:rPr>
          <w:rFonts w:ascii="Times New Roman" w:hAnsi="Times New Roman" w:cs="Times New Roman"/>
          <w:b/>
          <w:bCs/>
          <w:sz w:val="28"/>
          <w:szCs w:val="28"/>
        </w:rPr>
        <w:t>Регламент действий педагогов</w:t>
      </w:r>
      <w:r w:rsidR="00D877D7">
        <w:rPr>
          <w:rFonts w:ascii="Times New Roman" w:hAnsi="Times New Roman" w:cs="Times New Roman"/>
          <w:b/>
          <w:bCs/>
          <w:sz w:val="28"/>
          <w:szCs w:val="28"/>
        </w:rPr>
        <w:t xml:space="preserve">/сотрудников </w:t>
      </w:r>
      <w:r w:rsidR="00863E50">
        <w:rPr>
          <w:rFonts w:ascii="Times New Roman" w:hAnsi="Times New Roman" w:cs="Times New Roman"/>
          <w:b/>
          <w:bCs/>
          <w:sz w:val="28"/>
          <w:szCs w:val="28"/>
        </w:rPr>
        <w:t xml:space="preserve">при выявлении обучающихся, находящихся в состоянии алкогольного, наркотического или иного опьянения </w:t>
      </w:r>
    </w:p>
    <w:p w:rsidR="00434C1E" w:rsidRDefault="00434C1E" w:rsidP="00434C1E">
      <w:pPr>
        <w:spacing w:before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589" w:rsidRDefault="00434C1E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4C1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E61BC2">
        <w:rPr>
          <w:rFonts w:ascii="Times New Roman" w:hAnsi="Times New Roman" w:cs="Times New Roman"/>
          <w:bCs/>
          <w:sz w:val="28"/>
          <w:szCs w:val="28"/>
        </w:rPr>
        <w:t xml:space="preserve">возникновении подозрений на то, что подросток употребляет алкогольные или спиртосодержащие напитки, наркотики, либо другие </w:t>
      </w:r>
      <w:proofErr w:type="spellStart"/>
      <w:r w:rsidR="00E61BC2">
        <w:rPr>
          <w:rFonts w:ascii="Times New Roman" w:hAnsi="Times New Roman" w:cs="Times New Roman"/>
          <w:bCs/>
          <w:sz w:val="28"/>
          <w:szCs w:val="28"/>
        </w:rPr>
        <w:t>психоактивные</w:t>
      </w:r>
      <w:proofErr w:type="spellEnd"/>
      <w:r w:rsidR="00E61BC2">
        <w:rPr>
          <w:rFonts w:ascii="Times New Roman" w:hAnsi="Times New Roman" w:cs="Times New Roman"/>
          <w:bCs/>
          <w:sz w:val="28"/>
          <w:szCs w:val="28"/>
        </w:rPr>
        <w:t xml:space="preserve"> вещества, наиболее оправданы следующие действия преподавателя КГБПОУ «</w:t>
      </w:r>
      <w:r w:rsidR="00797589">
        <w:rPr>
          <w:rFonts w:ascii="Times New Roman" w:hAnsi="Times New Roman" w:cs="Times New Roman"/>
          <w:bCs/>
          <w:sz w:val="28"/>
          <w:szCs w:val="28"/>
        </w:rPr>
        <w:t>Красноярский аграрный техникум</w:t>
      </w:r>
      <w:r w:rsidR="00E61BC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97589" w:rsidRPr="00797589" w:rsidRDefault="00797589" w:rsidP="00434C1E">
      <w:pPr>
        <w:spacing w:before="2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7589">
        <w:rPr>
          <w:rFonts w:ascii="Times New Roman" w:hAnsi="Times New Roman" w:cs="Times New Roman"/>
          <w:bCs/>
          <w:i/>
          <w:sz w:val="28"/>
          <w:szCs w:val="28"/>
        </w:rPr>
        <w:t>Алгоритм действий:</w:t>
      </w:r>
    </w:p>
    <w:p w:rsidR="00797589" w:rsidRDefault="00797589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Корректно сообщить о своих подозрениях родителям или опекунам обучающегося.</w:t>
      </w:r>
    </w:p>
    <w:p w:rsidR="0090794A" w:rsidRDefault="00797589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подозрении </w:t>
      </w:r>
      <w:r w:rsidR="00533686">
        <w:rPr>
          <w:rFonts w:ascii="Times New Roman" w:hAnsi="Times New Roman" w:cs="Times New Roman"/>
          <w:bCs/>
          <w:sz w:val="28"/>
          <w:szCs w:val="28"/>
        </w:rPr>
        <w:t xml:space="preserve">на групповое употребление алкоголя, наркотиков или других одурманивающих веществ необходимо провести беседы с родителями и всех членов группы студентов. </w:t>
      </w:r>
      <w:r w:rsidR="0090794A">
        <w:rPr>
          <w:rFonts w:ascii="Times New Roman" w:hAnsi="Times New Roman" w:cs="Times New Roman"/>
          <w:bCs/>
          <w:sz w:val="28"/>
          <w:szCs w:val="28"/>
        </w:rPr>
        <w:t xml:space="preserve">В ряде случаев это целесообразно осуществить в виде собраний с приглашением врачей психиатра – нарколога, работника правоохранительных органов. </w:t>
      </w:r>
    </w:p>
    <w:p w:rsidR="00AA5DB2" w:rsidRDefault="0090794A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Предоставить подросткам и их родителям информацию о возможности анонимного </w:t>
      </w:r>
      <w:r w:rsidR="00AA5DB2">
        <w:rPr>
          <w:rFonts w:ascii="Times New Roman" w:hAnsi="Times New Roman" w:cs="Times New Roman"/>
          <w:bCs/>
          <w:sz w:val="28"/>
          <w:szCs w:val="28"/>
        </w:rPr>
        <w:t>обследования</w:t>
      </w:r>
      <w:r>
        <w:rPr>
          <w:rFonts w:ascii="Times New Roman" w:hAnsi="Times New Roman" w:cs="Times New Roman"/>
          <w:bCs/>
          <w:sz w:val="28"/>
          <w:szCs w:val="28"/>
        </w:rPr>
        <w:t>, оказания психологической и социальной помощи</w:t>
      </w:r>
      <w:r w:rsidR="00AA5DB2">
        <w:rPr>
          <w:rFonts w:ascii="Times New Roman" w:hAnsi="Times New Roman" w:cs="Times New Roman"/>
          <w:bCs/>
          <w:sz w:val="28"/>
          <w:szCs w:val="28"/>
        </w:rPr>
        <w:t xml:space="preserve">, указать адреса и телефоны. </w:t>
      </w:r>
    </w:p>
    <w:p w:rsidR="00AA5DB2" w:rsidRDefault="00AA5DB2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DB2" w:rsidRDefault="00AA5DB2" w:rsidP="00434C1E">
      <w:pPr>
        <w:spacing w:before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подозрений на то, что подросток находится в состоянии опьянения в связи с употреблением алкоголя, наркотиков, либо других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веществ, наиболее оправданы следующие действия преподавателя Техникума:</w:t>
      </w:r>
    </w:p>
    <w:p w:rsidR="00F42F63" w:rsidRPr="00F42F63" w:rsidRDefault="00F42F63" w:rsidP="00434C1E">
      <w:pPr>
        <w:spacing w:before="2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2F63">
        <w:rPr>
          <w:rFonts w:ascii="Times New Roman" w:hAnsi="Times New Roman" w:cs="Times New Roman"/>
          <w:bCs/>
          <w:i/>
          <w:sz w:val="28"/>
          <w:szCs w:val="28"/>
        </w:rPr>
        <w:t>Алгоритм действий:</w:t>
      </w:r>
    </w:p>
    <w:p w:rsidR="00822F23" w:rsidRDefault="0053724F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A02A58" w:rsidRPr="00A02A58">
        <w:rPr>
          <w:rFonts w:ascii="Times New Roman" w:hAnsi="Times New Roman" w:cs="Times New Roman"/>
          <w:bCs/>
          <w:sz w:val="28"/>
          <w:szCs w:val="28"/>
        </w:rPr>
        <w:t>Достаточными о</w:t>
      </w:r>
      <w:r w:rsidR="00A02A58">
        <w:rPr>
          <w:rFonts w:ascii="Times New Roman" w:hAnsi="Times New Roman" w:cs="Times New Roman"/>
          <w:bCs/>
          <w:sz w:val="28"/>
          <w:szCs w:val="28"/>
        </w:rPr>
        <w:t>снованиями полагать, что обучающийся</w:t>
      </w:r>
      <w:r w:rsidR="000D1FFF">
        <w:rPr>
          <w:rFonts w:ascii="Times New Roman" w:hAnsi="Times New Roman" w:cs="Times New Roman"/>
          <w:bCs/>
          <w:sz w:val="28"/>
          <w:szCs w:val="28"/>
        </w:rPr>
        <w:t xml:space="preserve"> находится в состоянии алкогольного опьянения </w:t>
      </w:r>
      <w:r w:rsidR="00822F23">
        <w:rPr>
          <w:rFonts w:ascii="Times New Roman" w:hAnsi="Times New Roman" w:cs="Times New Roman"/>
          <w:bCs/>
          <w:sz w:val="28"/>
          <w:szCs w:val="28"/>
        </w:rPr>
        <w:t>и (или) состоянии, вызванном потреблением наркотических средств, психотропных веществ, их аналогов, токсических или других одурманивающих веществ являются:</w:t>
      </w:r>
    </w:p>
    <w:p w:rsidR="00822F23" w:rsidRDefault="00822F23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любые утверждения, что обучающийся употреблял алкогольные, слабоалкогольные напитки или пиво, наркотические средства, психотропные вещества, их аналоги, токсические или другие одурманивающие вещества;</w:t>
      </w:r>
    </w:p>
    <w:p w:rsidR="006D15D4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наличие запаха алкоголя изо рта обучающегося, выраженного растительного и (или) химического запаха от его одежды;</w:t>
      </w:r>
    </w:p>
    <w:p w:rsidR="006D15D4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нарушение речи, походки, способности сохранять равновесие;</w:t>
      </w:r>
    </w:p>
    <w:p w:rsidR="006D15D4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двигательная расторможенность или заторможенность; </w:t>
      </w:r>
    </w:p>
    <w:p w:rsidR="006D15D4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необычное поведение, необъяснимое внешними обстоятельствами;</w:t>
      </w:r>
    </w:p>
    <w:p w:rsidR="006D15D4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нарушение словесного контакта;</w:t>
      </w:r>
    </w:p>
    <w:p w:rsidR="006D15D4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странные высказывания, не согласующиеся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реальными обстоятельствами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3797" w:rsidRDefault="006D15D4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выявлении у обучающегося трех и более из вышеперечисленных признаков </w:t>
      </w:r>
      <w:r w:rsidR="000D5C66">
        <w:rPr>
          <w:rFonts w:ascii="Times New Roman" w:hAnsi="Times New Roman" w:cs="Times New Roman"/>
          <w:bCs/>
          <w:sz w:val="28"/>
          <w:szCs w:val="28"/>
        </w:rPr>
        <w:t xml:space="preserve">подростка необходимо изолировать от основной массы обучающихся в отдельное помещение. </w:t>
      </w:r>
    </w:p>
    <w:p w:rsidR="000D5C66" w:rsidRDefault="00677E55" w:rsidP="00434C1E">
      <w:pPr>
        <w:spacing w:before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Устранить из ближайшего окружения опасные предметы, которые могут быть использованы для причинения вреда его здоровью, либо для совершения агрессивных действий в отношении окружающих, не допускать в адрес обучающегося высказывания угроз либо физического воздействия. </w:t>
      </w:r>
    </w:p>
    <w:p w:rsidR="00677E55" w:rsidRDefault="00677E55" w:rsidP="00677E55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Немедленно поставить в известность заместителя директора по воспитательной работе или директора техникума.</w:t>
      </w:r>
    </w:p>
    <w:p w:rsidR="00E74FA1" w:rsidRDefault="00677E55" w:rsidP="00677E55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Немедленно известить </w:t>
      </w:r>
      <w:r w:rsidR="00E74FA1">
        <w:rPr>
          <w:rFonts w:ascii="Times New Roman" w:hAnsi="Times New Roman" w:cs="Times New Roman"/>
          <w:bCs/>
          <w:sz w:val="28"/>
          <w:szCs w:val="28"/>
        </w:rPr>
        <w:t>родителей подростка или лиц, их заменяющих, о случавшемся.</w:t>
      </w:r>
    </w:p>
    <w:p w:rsidR="00627B69" w:rsidRDefault="00627B69" w:rsidP="00677E55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Пригласить инспектора подразделения по делам несовершеннолетних для принятия соответствующих мер реагирования в установленном порядке.</w:t>
      </w:r>
    </w:p>
    <w:p w:rsidR="00627B69" w:rsidRDefault="00627B69" w:rsidP="00677E55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общее состояние обучающегося оценивается как состояние острого алкогольного, наркотического или токсического опьянения – вызвать бригаду скорой медицинской помощи. </w:t>
      </w:r>
    </w:p>
    <w:p w:rsidR="00627B69" w:rsidRDefault="00627B69" w:rsidP="00677E55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C1E" w:rsidRDefault="00627B69" w:rsidP="00627B69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B69">
        <w:rPr>
          <w:rFonts w:ascii="Times New Roman" w:hAnsi="Times New Roman" w:cs="Times New Roman"/>
          <w:b/>
          <w:bCs/>
          <w:sz w:val="28"/>
          <w:szCs w:val="28"/>
        </w:rPr>
        <w:t xml:space="preserve">ВАЖНО ПОМНИТЬ: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Нецелесообразно проведение самостоятельного немедленного разбирательства о причинах и обстоятельствах употребления алкоголя, наркотиков или других одурманивающих веществ. </w:t>
      </w:r>
    </w:p>
    <w:p w:rsidR="002C0DEB" w:rsidRDefault="002C0DEB" w:rsidP="00627B69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DEB" w:rsidRPr="00627B69" w:rsidRDefault="002C0DEB" w:rsidP="00627B69">
      <w:pPr>
        <w:spacing w:before="2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2C0DEB" w:rsidRPr="006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33B4"/>
    <w:multiLevelType w:val="hybridMultilevel"/>
    <w:tmpl w:val="5CCEE5BA"/>
    <w:lvl w:ilvl="0" w:tplc="E948352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EB519DC"/>
    <w:multiLevelType w:val="hybridMultilevel"/>
    <w:tmpl w:val="FEE88D56"/>
    <w:lvl w:ilvl="0" w:tplc="75F2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684D65"/>
    <w:multiLevelType w:val="hybridMultilevel"/>
    <w:tmpl w:val="7B8C245E"/>
    <w:lvl w:ilvl="0" w:tplc="FD880DB6">
      <w:start w:val="1"/>
      <w:numFmt w:val="decimal"/>
      <w:lvlText w:val="%1."/>
      <w:lvlJc w:val="left"/>
      <w:pPr>
        <w:ind w:left="11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A"/>
    <w:rsid w:val="000D1FFF"/>
    <w:rsid w:val="000D5C66"/>
    <w:rsid w:val="0017213A"/>
    <w:rsid w:val="00177FA5"/>
    <w:rsid w:val="002C0DEB"/>
    <w:rsid w:val="00434C1E"/>
    <w:rsid w:val="0046428D"/>
    <w:rsid w:val="004E01B4"/>
    <w:rsid w:val="00533686"/>
    <w:rsid w:val="0053724F"/>
    <w:rsid w:val="00627B69"/>
    <w:rsid w:val="00633797"/>
    <w:rsid w:val="006408D3"/>
    <w:rsid w:val="00677E55"/>
    <w:rsid w:val="0068768E"/>
    <w:rsid w:val="006D15D4"/>
    <w:rsid w:val="00726A4A"/>
    <w:rsid w:val="007728FE"/>
    <w:rsid w:val="0079599B"/>
    <w:rsid w:val="00797589"/>
    <w:rsid w:val="007C0529"/>
    <w:rsid w:val="007D0A99"/>
    <w:rsid w:val="00822F23"/>
    <w:rsid w:val="00863E50"/>
    <w:rsid w:val="0090794A"/>
    <w:rsid w:val="00971A6E"/>
    <w:rsid w:val="00A02A58"/>
    <w:rsid w:val="00A52E3C"/>
    <w:rsid w:val="00AA5DB2"/>
    <w:rsid w:val="00AD7DBA"/>
    <w:rsid w:val="00B216C5"/>
    <w:rsid w:val="00D877D7"/>
    <w:rsid w:val="00E61BC2"/>
    <w:rsid w:val="00E74FA1"/>
    <w:rsid w:val="00F42F63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4CF1-2EA3-D147-8D65-4B32031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B3"/>
    <w:pPr>
      <w:ind w:left="720"/>
      <w:contextualSpacing/>
    </w:pPr>
  </w:style>
  <w:style w:type="table" w:styleId="TableGrid">
    <w:name w:val="Table Grid"/>
    <w:basedOn w:val="TableNormal"/>
    <w:uiPriority w:val="39"/>
    <w:rsid w:val="00A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olga03051984@mail.ru</dc:creator>
  <cp:keywords/>
  <dc:description/>
  <cp:lastModifiedBy>User1</cp:lastModifiedBy>
  <cp:revision>10</cp:revision>
  <cp:lastPrinted>2020-10-13T08:00:00Z</cp:lastPrinted>
  <dcterms:created xsi:type="dcterms:W3CDTF">2020-10-13T07:16:00Z</dcterms:created>
  <dcterms:modified xsi:type="dcterms:W3CDTF">2020-10-13T08:49:00Z</dcterms:modified>
</cp:coreProperties>
</file>