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DC" w:rsidRPr="0009569E" w:rsidRDefault="009750DC" w:rsidP="009750DC">
      <w:pPr>
        <w:jc w:val="center"/>
      </w:pPr>
      <w:r w:rsidRPr="0009569E">
        <w:t>Министерство образования Красноярского края</w:t>
      </w:r>
    </w:p>
    <w:p w:rsidR="009750DC" w:rsidRPr="0009569E" w:rsidRDefault="009750DC" w:rsidP="009750DC">
      <w:pPr>
        <w:jc w:val="center"/>
      </w:pPr>
      <w:r w:rsidRPr="0009569E">
        <w:t>краевое государственное бюджетное</w:t>
      </w:r>
    </w:p>
    <w:p w:rsidR="009750DC" w:rsidRPr="0009569E" w:rsidRDefault="009750DC" w:rsidP="009750DC">
      <w:pPr>
        <w:jc w:val="center"/>
      </w:pPr>
      <w:r w:rsidRPr="0009569E">
        <w:t>профессиональное образовательное учреждение</w:t>
      </w:r>
    </w:p>
    <w:p w:rsidR="009750DC" w:rsidRPr="0009569E" w:rsidRDefault="009750DC" w:rsidP="009750DC">
      <w:pPr>
        <w:jc w:val="center"/>
      </w:pPr>
      <w:r w:rsidRPr="0009569E">
        <w:t>«Красноярский аграрный техникум»</w:t>
      </w:r>
    </w:p>
    <w:p w:rsidR="009750DC" w:rsidRPr="0009569E" w:rsidRDefault="009750DC" w:rsidP="009750DC">
      <w:pPr>
        <w:jc w:val="center"/>
      </w:pPr>
    </w:p>
    <w:p w:rsidR="009750DC" w:rsidRPr="0009569E" w:rsidRDefault="009750DC" w:rsidP="009750DC">
      <w:pPr>
        <w:jc w:val="center"/>
      </w:pPr>
    </w:p>
    <w:tbl>
      <w:tblPr>
        <w:tblpPr w:leftFromText="180" w:rightFromText="180" w:vertAnchor="text" w:horzAnchor="margin" w:tblpXSpec="center" w:tblpY="227"/>
        <w:tblW w:w="0" w:type="auto"/>
        <w:tblLook w:val="01E0" w:firstRow="1" w:lastRow="1" w:firstColumn="1" w:lastColumn="1" w:noHBand="0" w:noVBand="0"/>
      </w:tblPr>
      <w:tblGrid>
        <w:gridCol w:w="4656"/>
        <w:gridCol w:w="4915"/>
      </w:tblGrid>
      <w:tr w:rsidR="009750DC" w:rsidRPr="0009569E" w:rsidTr="005052B8">
        <w:trPr>
          <w:trHeight w:val="2542"/>
        </w:trPr>
        <w:tc>
          <w:tcPr>
            <w:tcW w:w="4785" w:type="dxa"/>
          </w:tcPr>
          <w:p w:rsidR="009750DC" w:rsidRPr="0009569E" w:rsidRDefault="009750DC" w:rsidP="005052B8">
            <w:pPr>
              <w:rPr>
                <w:lang w:eastAsia="en-US"/>
              </w:rPr>
            </w:pPr>
            <w:r w:rsidRPr="0009569E">
              <w:rPr>
                <w:lang w:eastAsia="en-US"/>
              </w:rPr>
              <w:t>РАССМОТРЕНО:</w:t>
            </w:r>
          </w:p>
          <w:p w:rsidR="009750DC" w:rsidRPr="0009569E" w:rsidRDefault="009750DC" w:rsidP="005052B8">
            <w:pPr>
              <w:rPr>
                <w:lang w:eastAsia="en-US"/>
              </w:rPr>
            </w:pPr>
            <w:r w:rsidRPr="0009569E">
              <w:rPr>
                <w:lang w:eastAsia="en-US"/>
              </w:rPr>
              <w:t>на заседании цикловой</w:t>
            </w:r>
          </w:p>
          <w:p w:rsidR="009750DC" w:rsidRPr="0009569E" w:rsidRDefault="009750DC" w:rsidP="005052B8">
            <w:pPr>
              <w:rPr>
                <w:lang w:eastAsia="en-US"/>
              </w:rPr>
            </w:pPr>
            <w:r w:rsidRPr="0009569E">
              <w:rPr>
                <w:lang w:eastAsia="en-US"/>
              </w:rPr>
              <w:t>комиссии агрономических и зоотехнических дисциплин</w:t>
            </w:r>
          </w:p>
          <w:p w:rsidR="009750DC" w:rsidRPr="0009569E" w:rsidRDefault="009750DC" w:rsidP="005052B8">
            <w:pPr>
              <w:rPr>
                <w:lang w:eastAsia="en-US"/>
              </w:rPr>
            </w:pPr>
            <w:r w:rsidRPr="0009569E">
              <w:rPr>
                <w:lang w:eastAsia="en-US"/>
              </w:rPr>
              <w:t>протокол №__</w:t>
            </w:r>
          </w:p>
          <w:p w:rsidR="009750DC" w:rsidRPr="0009569E" w:rsidRDefault="009750DC" w:rsidP="005052B8">
            <w:pPr>
              <w:rPr>
                <w:lang w:eastAsia="en-US"/>
              </w:rPr>
            </w:pPr>
            <w:r w:rsidRPr="0009569E">
              <w:rPr>
                <w:lang w:eastAsia="en-US"/>
              </w:rPr>
              <w:t>«__»_____________2019 г.</w:t>
            </w:r>
          </w:p>
          <w:p w:rsidR="009750DC" w:rsidRPr="0009569E" w:rsidRDefault="009750DC" w:rsidP="005052B8">
            <w:pPr>
              <w:rPr>
                <w:lang w:eastAsia="en-US"/>
              </w:rPr>
            </w:pPr>
            <w:r w:rsidRPr="0009569E">
              <w:rPr>
                <w:lang w:eastAsia="en-US"/>
              </w:rPr>
              <w:t>Председатель цикловой комиссии</w:t>
            </w:r>
          </w:p>
          <w:p w:rsidR="009750DC" w:rsidRPr="0009569E" w:rsidRDefault="009750DC" w:rsidP="005052B8">
            <w:pPr>
              <w:rPr>
                <w:lang w:eastAsia="en-US"/>
              </w:rPr>
            </w:pPr>
            <w:r w:rsidRPr="0009569E">
              <w:rPr>
                <w:b/>
                <w:lang w:eastAsia="en-US"/>
              </w:rPr>
              <w:t xml:space="preserve">_____________ </w:t>
            </w:r>
            <w:r w:rsidRPr="0009569E">
              <w:rPr>
                <w:lang w:eastAsia="en-US"/>
              </w:rPr>
              <w:t>И. В.Яворская</w:t>
            </w:r>
          </w:p>
          <w:p w:rsidR="009750DC" w:rsidRPr="0009569E" w:rsidRDefault="009750DC" w:rsidP="005052B8">
            <w:pPr>
              <w:jc w:val="center"/>
              <w:rPr>
                <w:lang w:eastAsia="en-US"/>
              </w:rPr>
            </w:pPr>
          </w:p>
        </w:tc>
        <w:tc>
          <w:tcPr>
            <w:tcW w:w="4962" w:type="dxa"/>
            <w:hideMark/>
          </w:tcPr>
          <w:p w:rsidR="009750DC" w:rsidRPr="0009569E" w:rsidRDefault="009750DC" w:rsidP="005052B8">
            <w:pPr>
              <w:ind w:left="885"/>
              <w:rPr>
                <w:lang w:eastAsia="en-US"/>
              </w:rPr>
            </w:pPr>
            <w:r w:rsidRPr="0009569E">
              <w:rPr>
                <w:lang w:eastAsia="en-US"/>
              </w:rPr>
              <w:t>УТВЕРЖДАЮ:</w:t>
            </w:r>
          </w:p>
          <w:p w:rsidR="009750DC" w:rsidRPr="0009569E" w:rsidRDefault="009750DC" w:rsidP="005052B8">
            <w:pPr>
              <w:ind w:left="885"/>
              <w:rPr>
                <w:lang w:eastAsia="en-US"/>
              </w:rPr>
            </w:pPr>
            <w:r w:rsidRPr="0009569E">
              <w:rPr>
                <w:lang w:eastAsia="en-US"/>
              </w:rPr>
              <w:t>зам. директора по УР</w:t>
            </w:r>
          </w:p>
          <w:p w:rsidR="009750DC" w:rsidRPr="0009569E" w:rsidRDefault="009750DC" w:rsidP="005052B8">
            <w:pPr>
              <w:ind w:left="885"/>
              <w:rPr>
                <w:lang w:eastAsia="en-US"/>
              </w:rPr>
            </w:pPr>
            <w:r w:rsidRPr="0009569E">
              <w:rPr>
                <w:lang w:eastAsia="en-US"/>
              </w:rPr>
              <w:t>Красноярского аграрного техникума</w:t>
            </w:r>
          </w:p>
          <w:p w:rsidR="009750DC" w:rsidRPr="0009569E" w:rsidRDefault="009750DC" w:rsidP="005052B8">
            <w:pPr>
              <w:ind w:left="885"/>
              <w:rPr>
                <w:lang w:eastAsia="en-US"/>
              </w:rPr>
            </w:pPr>
            <w:r w:rsidRPr="0009569E">
              <w:rPr>
                <w:lang w:eastAsia="en-US"/>
              </w:rPr>
              <w:t>______________Т. М. Тимофеева</w:t>
            </w:r>
          </w:p>
          <w:p w:rsidR="009750DC" w:rsidRPr="0009569E" w:rsidRDefault="009750DC" w:rsidP="005052B8">
            <w:pPr>
              <w:ind w:left="885"/>
              <w:rPr>
                <w:lang w:eastAsia="en-US"/>
              </w:rPr>
            </w:pPr>
            <w:r w:rsidRPr="0009569E">
              <w:rPr>
                <w:lang w:eastAsia="en-US"/>
              </w:rPr>
              <w:t>«____»________________2019 г.</w:t>
            </w:r>
          </w:p>
        </w:tc>
      </w:tr>
    </w:tbl>
    <w:p w:rsidR="009750DC" w:rsidRPr="0009569E" w:rsidRDefault="009750DC" w:rsidP="009750DC">
      <w:pPr>
        <w:jc w:val="center"/>
      </w:pPr>
    </w:p>
    <w:p w:rsidR="009750DC" w:rsidRPr="0009569E" w:rsidRDefault="009750DC" w:rsidP="009750DC">
      <w:pPr>
        <w:jc w:val="center"/>
      </w:pPr>
    </w:p>
    <w:p w:rsidR="009750DC" w:rsidRPr="0009569E" w:rsidRDefault="009750DC" w:rsidP="009750DC">
      <w:pPr>
        <w:jc w:val="center"/>
      </w:pPr>
    </w:p>
    <w:p w:rsidR="009750DC" w:rsidRPr="0009569E" w:rsidRDefault="009750DC" w:rsidP="009750DC"/>
    <w:p w:rsidR="009750DC" w:rsidRPr="0009569E" w:rsidRDefault="009750DC" w:rsidP="009750DC"/>
    <w:p w:rsidR="009750DC" w:rsidRPr="0009569E" w:rsidRDefault="009750DC" w:rsidP="009750DC">
      <w:pPr>
        <w:jc w:val="center"/>
      </w:pPr>
    </w:p>
    <w:p w:rsidR="009750DC" w:rsidRPr="0009569E" w:rsidRDefault="009750DC" w:rsidP="009750DC">
      <w:pPr>
        <w:jc w:val="center"/>
      </w:pPr>
    </w:p>
    <w:p w:rsidR="009750DC" w:rsidRPr="0009569E" w:rsidRDefault="009750DC" w:rsidP="009750DC">
      <w:pPr>
        <w:spacing w:line="360" w:lineRule="auto"/>
        <w:jc w:val="center"/>
      </w:pPr>
      <w:r w:rsidRPr="0009569E">
        <w:t>Методическое пособие для выполнения самостоятельных работ по дисциплине: «</w:t>
      </w:r>
      <w:r w:rsidR="00B20707">
        <w:t>География</w:t>
      </w:r>
      <w:r w:rsidRPr="0009569E">
        <w:t>»</w:t>
      </w:r>
    </w:p>
    <w:p w:rsidR="009750DC" w:rsidRPr="0009569E" w:rsidRDefault="009750DC" w:rsidP="009750DC">
      <w:pPr>
        <w:spacing w:line="360" w:lineRule="auto"/>
        <w:jc w:val="center"/>
        <w:rPr>
          <w:b/>
        </w:rPr>
      </w:pPr>
    </w:p>
    <w:p w:rsidR="009750DC" w:rsidRPr="0009569E" w:rsidRDefault="009750DC" w:rsidP="009750DC">
      <w:pPr>
        <w:spacing w:line="360" w:lineRule="auto"/>
        <w:jc w:val="center"/>
      </w:pPr>
      <w:r w:rsidRPr="0009569E">
        <w:t xml:space="preserve">Курс </w:t>
      </w:r>
      <w:r w:rsidRPr="0009569E">
        <w:rPr>
          <w:lang w:val="en-US"/>
        </w:rPr>
        <w:t>I</w:t>
      </w:r>
    </w:p>
    <w:p w:rsidR="009750DC" w:rsidRPr="0009569E" w:rsidRDefault="009750DC" w:rsidP="009750DC">
      <w:pPr>
        <w:spacing w:line="360" w:lineRule="auto"/>
        <w:jc w:val="center"/>
      </w:pPr>
      <w:r w:rsidRPr="0009569E">
        <w:t xml:space="preserve">Специальность «Зоотехния», </w:t>
      </w:r>
    </w:p>
    <w:p w:rsidR="009750DC" w:rsidRPr="00FD7D3A" w:rsidRDefault="009750DC" w:rsidP="009750DC">
      <w:pPr>
        <w:spacing w:line="360" w:lineRule="auto"/>
        <w:jc w:val="center"/>
      </w:pPr>
      <w:r w:rsidRPr="0009569E">
        <w:t>«Агроном</w:t>
      </w:r>
      <w:bookmarkStart w:id="0" w:name="_GoBack"/>
      <w:bookmarkEnd w:id="0"/>
      <w:r w:rsidRPr="0009569E">
        <w:t>ия»</w:t>
      </w:r>
      <w:r w:rsidR="00FD7D3A">
        <w:t>,</w:t>
      </w:r>
      <w:r w:rsidR="00FD7D3A" w:rsidRPr="00FD7D3A">
        <w:rPr>
          <w:sz w:val="28"/>
          <w:szCs w:val="28"/>
        </w:rPr>
        <w:t xml:space="preserve"> </w:t>
      </w:r>
      <w:r w:rsidR="00FD7D3A" w:rsidRPr="00FD7D3A">
        <w:t>«Земельно-имущественные отношения»,</w:t>
      </w:r>
      <w:r w:rsidR="00FD7D3A">
        <w:rPr>
          <w:sz w:val="28"/>
          <w:szCs w:val="28"/>
        </w:rPr>
        <w:t xml:space="preserve"> </w:t>
      </w:r>
      <w:r w:rsidR="00FD7D3A" w:rsidRPr="00FD7D3A">
        <w:t>«Техническое обслуживание и ремонт автомобильного транспорта»</w:t>
      </w:r>
    </w:p>
    <w:p w:rsidR="009750DC" w:rsidRPr="0009569E" w:rsidRDefault="009750DC" w:rsidP="009750DC">
      <w:pPr>
        <w:spacing w:line="360" w:lineRule="auto"/>
        <w:jc w:val="center"/>
      </w:pPr>
    </w:p>
    <w:p w:rsidR="009750DC" w:rsidRPr="0009569E" w:rsidRDefault="009750DC" w:rsidP="009750DC">
      <w:pPr>
        <w:spacing w:line="360" w:lineRule="auto"/>
        <w:jc w:val="right"/>
      </w:pPr>
      <w:r w:rsidRPr="0009569E">
        <w:t>Составил: Шинкоренко Н.И.</w:t>
      </w:r>
    </w:p>
    <w:p w:rsidR="009750DC" w:rsidRPr="0009569E" w:rsidRDefault="009750DC" w:rsidP="009750DC">
      <w:pPr>
        <w:jc w:val="center"/>
        <w:rPr>
          <w:b/>
        </w:rPr>
      </w:pPr>
    </w:p>
    <w:p w:rsidR="009750DC" w:rsidRPr="0009569E" w:rsidRDefault="009750DC" w:rsidP="009750DC">
      <w:pPr>
        <w:ind w:right="567"/>
        <w:jc w:val="both"/>
        <w:rPr>
          <w:b/>
        </w:rPr>
      </w:pPr>
    </w:p>
    <w:p w:rsidR="009750DC" w:rsidRPr="0009569E" w:rsidRDefault="009750DC" w:rsidP="009750DC">
      <w:pPr>
        <w:ind w:right="567"/>
        <w:jc w:val="both"/>
        <w:rPr>
          <w:b/>
        </w:rPr>
      </w:pPr>
    </w:p>
    <w:p w:rsidR="009750DC" w:rsidRPr="0009569E" w:rsidRDefault="009750DC" w:rsidP="009750DC">
      <w:pPr>
        <w:ind w:right="567"/>
        <w:jc w:val="both"/>
        <w:rPr>
          <w:b/>
        </w:rPr>
      </w:pPr>
    </w:p>
    <w:p w:rsidR="009750DC" w:rsidRPr="0009569E" w:rsidRDefault="009750DC" w:rsidP="009750DC">
      <w:pPr>
        <w:ind w:right="567"/>
        <w:jc w:val="both"/>
        <w:rPr>
          <w:b/>
        </w:rPr>
      </w:pPr>
    </w:p>
    <w:p w:rsidR="009750DC" w:rsidRPr="0009569E" w:rsidRDefault="009750DC" w:rsidP="009750DC">
      <w:pPr>
        <w:ind w:right="567"/>
        <w:jc w:val="both"/>
        <w:rPr>
          <w:b/>
        </w:rPr>
      </w:pPr>
    </w:p>
    <w:p w:rsidR="009750DC" w:rsidRPr="0009569E" w:rsidRDefault="009750DC" w:rsidP="009750DC">
      <w:pPr>
        <w:ind w:right="567"/>
        <w:jc w:val="both"/>
        <w:rPr>
          <w:b/>
        </w:rPr>
      </w:pPr>
    </w:p>
    <w:p w:rsidR="009750DC" w:rsidRPr="0009569E" w:rsidRDefault="009750DC" w:rsidP="009750DC">
      <w:pPr>
        <w:ind w:right="567"/>
        <w:jc w:val="both"/>
        <w:rPr>
          <w:b/>
        </w:rPr>
      </w:pPr>
    </w:p>
    <w:p w:rsidR="009750DC" w:rsidRPr="0009569E" w:rsidRDefault="009750DC" w:rsidP="009750DC">
      <w:pPr>
        <w:ind w:right="567"/>
        <w:jc w:val="both"/>
        <w:rPr>
          <w:b/>
        </w:rPr>
      </w:pPr>
    </w:p>
    <w:p w:rsidR="009750DC" w:rsidRPr="0009569E" w:rsidRDefault="009750DC" w:rsidP="009750DC">
      <w:pPr>
        <w:ind w:right="567"/>
        <w:jc w:val="both"/>
        <w:rPr>
          <w:b/>
        </w:rPr>
      </w:pPr>
    </w:p>
    <w:p w:rsidR="009750DC" w:rsidRPr="0009569E" w:rsidRDefault="009750DC" w:rsidP="009750DC">
      <w:pPr>
        <w:ind w:right="567"/>
        <w:jc w:val="both"/>
        <w:rPr>
          <w:b/>
        </w:rPr>
      </w:pPr>
    </w:p>
    <w:p w:rsidR="009750DC" w:rsidRDefault="009750DC" w:rsidP="009750DC">
      <w:pPr>
        <w:ind w:right="567"/>
        <w:jc w:val="both"/>
        <w:rPr>
          <w:b/>
        </w:rPr>
      </w:pPr>
    </w:p>
    <w:p w:rsidR="00B97850" w:rsidRDefault="00B97850" w:rsidP="009750DC">
      <w:pPr>
        <w:ind w:right="567"/>
        <w:jc w:val="both"/>
        <w:rPr>
          <w:b/>
        </w:rPr>
      </w:pPr>
    </w:p>
    <w:p w:rsidR="00B97850" w:rsidRDefault="00B97850" w:rsidP="009750DC">
      <w:pPr>
        <w:ind w:right="567"/>
        <w:jc w:val="both"/>
        <w:rPr>
          <w:b/>
        </w:rPr>
      </w:pPr>
    </w:p>
    <w:p w:rsidR="00B97850" w:rsidRPr="0009569E" w:rsidRDefault="00B97850" w:rsidP="009750DC">
      <w:pPr>
        <w:ind w:right="567"/>
        <w:jc w:val="both"/>
        <w:rPr>
          <w:b/>
        </w:rPr>
      </w:pPr>
    </w:p>
    <w:p w:rsidR="009750DC" w:rsidRPr="0009569E" w:rsidRDefault="009750DC" w:rsidP="009750DC">
      <w:pPr>
        <w:ind w:right="567"/>
        <w:jc w:val="both"/>
        <w:rPr>
          <w:b/>
        </w:rPr>
      </w:pPr>
    </w:p>
    <w:p w:rsidR="003F57FD" w:rsidRDefault="009750DC" w:rsidP="009750DC">
      <w:r w:rsidRPr="0009569E">
        <w:t xml:space="preserve">                                                  Красноярск 2019</w:t>
      </w:r>
    </w:p>
    <w:p w:rsidR="0009569E" w:rsidRDefault="0009569E" w:rsidP="009750DC"/>
    <w:p w:rsidR="0009569E" w:rsidRDefault="0009569E" w:rsidP="009750DC"/>
    <w:p w:rsidR="007F73B3" w:rsidRDefault="007F73B3" w:rsidP="009750DC"/>
    <w:p w:rsidR="007F73B3" w:rsidRDefault="007F73B3" w:rsidP="009750DC"/>
    <w:p w:rsidR="007F73B3" w:rsidRDefault="007F73B3" w:rsidP="009750DC"/>
    <w:p w:rsidR="007F73B3" w:rsidRDefault="007F73B3" w:rsidP="009750DC"/>
    <w:p w:rsidR="007F73B3" w:rsidRDefault="007F73B3" w:rsidP="009750DC"/>
    <w:p w:rsidR="0009569E" w:rsidRPr="0009569E" w:rsidRDefault="0009569E" w:rsidP="009750DC"/>
    <w:p w:rsidR="009750DC" w:rsidRPr="0009569E" w:rsidRDefault="009750DC" w:rsidP="009750DC">
      <w:pPr>
        <w:spacing w:after="200" w:line="276" w:lineRule="auto"/>
        <w:jc w:val="center"/>
        <w:rPr>
          <w:b/>
        </w:rPr>
      </w:pPr>
      <w:r w:rsidRPr="0009569E">
        <w:rPr>
          <w:b/>
        </w:rPr>
        <w:t>Оглавление</w:t>
      </w:r>
    </w:p>
    <w:p w:rsidR="009750DC" w:rsidRPr="0009569E" w:rsidRDefault="009750DC" w:rsidP="009750DC">
      <w:pPr>
        <w:spacing w:after="120" w:line="360" w:lineRule="auto"/>
        <w:rPr>
          <w:rFonts w:eastAsia="Adobe Fangsong Std R"/>
          <w:bCs/>
        </w:rPr>
      </w:pPr>
      <w:r w:rsidRPr="0009569E">
        <w:rPr>
          <w:rFonts w:eastAsia="Adobe Fangsong Std R"/>
          <w:bCs/>
        </w:rPr>
        <w:t>Указания к выполнению самостоятельной работы……………………………</w:t>
      </w:r>
      <w:r w:rsidR="0009569E">
        <w:rPr>
          <w:rFonts w:eastAsia="Adobe Fangsong Std R"/>
          <w:bCs/>
        </w:rPr>
        <w:t>………….</w:t>
      </w:r>
      <w:r w:rsidRPr="0009569E">
        <w:rPr>
          <w:rFonts w:eastAsia="Adobe Fangsong Std R"/>
          <w:bCs/>
        </w:rPr>
        <w:t>3</w:t>
      </w:r>
    </w:p>
    <w:p w:rsidR="001C018D" w:rsidRDefault="009750DC" w:rsidP="001C018D">
      <w:pPr>
        <w:rPr>
          <w:sz w:val="22"/>
          <w:szCs w:val="22"/>
        </w:rPr>
      </w:pPr>
      <w:r w:rsidRPr="0009569E">
        <w:rPr>
          <w:rFonts w:eastAsia="Adobe Fangsong Std R"/>
          <w:bCs/>
        </w:rPr>
        <w:t xml:space="preserve">Занятие </w:t>
      </w:r>
      <w:r w:rsidR="001C018D">
        <w:rPr>
          <w:rFonts w:eastAsia="Adobe Fangsong Std R"/>
          <w:bCs/>
        </w:rPr>
        <w:t>5</w:t>
      </w:r>
      <w:r w:rsidRPr="0009569E">
        <w:rPr>
          <w:rFonts w:eastAsia="Adobe Fangsong Std R"/>
          <w:bCs/>
        </w:rPr>
        <w:t>:</w:t>
      </w:r>
      <w:r w:rsidR="00104F84" w:rsidRPr="0009569E">
        <w:rPr>
          <w:rFonts w:eastAsia="Adobe Fangsong Std R"/>
          <w:bCs/>
        </w:rPr>
        <w:t xml:space="preserve"> </w:t>
      </w:r>
      <w:r w:rsidRPr="0009569E">
        <w:rPr>
          <w:rFonts w:eastAsia="Adobe Fangsong Std R"/>
          <w:bCs/>
        </w:rPr>
        <w:t>«</w:t>
      </w:r>
      <w:r w:rsidR="001C018D" w:rsidRPr="005B51B7">
        <w:rPr>
          <w:sz w:val="22"/>
          <w:szCs w:val="22"/>
        </w:rPr>
        <w:t>Мировые природные ресурсы. Понятие о ресурсообеспеченности</w:t>
      </w:r>
      <w:r w:rsidR="001C018D">
        <w:rPr>
          <w:sz w:val="22"/>
          <w:szCs w:val="22"/>
        </w:rPr>
        <w:t>…………</w:t>
      </w:r>
      <w:r w:rsidR="006629EF">
        <w:rPr>
          <w:sz w:val="22"/>
          <w:szCs w:val="22"/>
        </w:rPr>
        <w:t>..</w:t>
      </w:r>
      <w:r w:rsidR="001C018D">
        <w:rPr>
          <w:sz w:val="22"/>
          <w:szCs w:val="22"/>
        </w:rPr>
        <w:t>…..4</w:t>
      </w:r>
    </w:p>
    <w:p w:rsidR="00B33F20" w:rsidRPr="005B51B7" w:rsidRDefault="00B33F20" w:rsidP="001C018D">
      <w:pPr>
        <w:rPr>
          <w:rFonts w:cs="Arial"/>
        </w:rPr>
      </w:pPr>
    </w:p>
    <w:p w:rsidR="00EA60B1" w:rsidRPr="0009569E" w:rsidRDefault="009750DC" w:rsidP="009750DC">
      <w:pPr>
        <w:spacing w:after="120" w:line="360" w:lineRule="auto"/>
      </w:pPr>
      <w:r w:rsidRPr="0009569E">
        <w:rPr>
          <w:rFonts w:eastAsia="Adobe Fangsong Std R"/>
          <w:bCs/>
        </w:rPr>
        <w:t>Занятие</w:t>
      </w:r>
      <w:r w:rsidR="00B33F20">
        <w:rPr>
          <w:rFonts w:eastAsia="Adobe Fangsong Std R"/>
          <w:bCs/>
        </w:rPr>
        <w:t xml:space="preserve"> 6</w:t>
      </w:r>
      <w:r w:rsidRPr="0009569E">
        <w:rPr>
          <w:rFonts w:eastAsia="Adobe Fangsong Std R"/>
          <w:bCs/>
        </w:rPr>
        <w:t>:</w:t>
      </w:r>
      <w:r w:rsidR="00104F84" w:rsidRPr="0009569E">
        <w:rPr>
          <w:rFonts w:eastAsia="Adobe Fangsong Std R"/>
          <w:bCs/>
        </w:rPr>
        <w:t xml:space="preserve"> </w:t>
      </w:r>
      <w:r w:rsidRPr="0009569E">
        <w:rPr>
          <w:rFonts w:eastAsia="Adobe Fangsong Std R"/>
          <w:bCs/>
        </w:rPr>
        <w:t>«</w:t>
      </w:r>
      <w:r w:rsidR="00B33F20" w:rsidRPr="005D3809">
        <w:t xml:space="preserve">Загрязнения окружающей среды и экологические проблемы </w:t>
      </w:r>
      <w:r w:rsidR="0009569E">
        <w:t>…</w:t>
      </w:r>
      <w:r w:rsidR="006629EF">
        <w:t>………</w:t>
      </w:r>
      <w:r w:rsidR="0009569E">
        <w:t>….</w:t>
      </w:r>
      <w:r w:rsidR="006629EF">
        <w:t>7</w:t>
      </w:r>
    </w:p>
    <w:p w:rsidR="00EA60B1" w:rsidRDefault="00EA60B1" w:rsidP="00EA60B1">
      <w:pPr>
        <w:rPr>
          <w:rFonts w:eastAsia="Adobe Fangsong Std R"/>
          <w:bCs/>
        </w:rPr>
      </w:pPr>
      <w:r w:rsidRPr="0009569E">
        <w:rPr>
          <w:rFonts w:eastAsia="Adobe Fangsong Std R"/>
          <w:bCs/>
        </w:rPr>
        <w:t xml:space="preserve">Занятие </w:t>
      </w:r>
      <w:r w:rsidR="00B33F20">
        <w:rPr>
          <w:rFonts w:eastAsia="Adobe Fangsong Std R"/>
          <w:bCs/>
        </w:rPr>
        <w:t>7</w:t>
      </w:r>
      <w:r w:rsidRPr="0009569E">
        <w:rPr>
          <w:rFonts w:eastAsia="Adobe Fangsong Std R"/>
          <w:bCs/>
        </w:rPr>
        <w:t>: «</w:t>
      </w:r>
      <w:r w:rsidR="00B33F20" w:rsidRPr="000830DC">
        <w:rPr>
          <w:rFonts w:cs="Arial"/>
          <w:sz w:val="22"/>
          <w:szCs w:val="22"/>
        </w:rPr>
        <w:t>Численность населения мира и ее динамика</w:t>
      </w:r>
      <w:r w:rsidR="00B33F20" w:rsidRPr="0009569E">
        <w:t xml:space="preserve"> </w:t>
      </w:r>
      <w:r w:rsidRPr="0009569E">
        <w:rPr>
          <w:rFonts w:eastAsia="Adobe Fangsong Std R"/>
          <w:bCs/>
        </w:rPr>
        <w:t>………………</w:t>
      </w:r>
      <w:r w:rsidR="00401747">
        <w:rPr>
          <w:rFonts w:eastAsia="Adobe Fangsong Std R"/>
          <w:bCs/>
        </w:rPr>
        <w:t>………………….1</w:t>
      </w:r>
      <w:r w:rsidR="006629EF">
        <w:rPr>
          <w:rFonts w:eastAsia="Adobe Fangsong Std R"/>
          <w:bCs/>
        </w:rPr>
        <w:t>1</w:t>
      </w:r>
    </w:p>
    <w:p w:rsidR="00401747" w:rsidRPr="0009569E" w:rsidRDefault="00401747" w:rsidP="00EA60B1">
      <w:pPr>
        <w:rPr>
          <w:rFonts w:eastAsia="Adobe Fangsong Std R"/>
          <w:bCs/>
        </w:rPr>
      </w:pPr>
    </w:p>
    <w:p w:rsidR="00B33F20" w:rsidRDefault="00401747" w:rsidP="00B33F20">
      <w:pPr>
        <w:rPr>
          <w:rFonts w:cs="Arial"/>
          <w:sz w:val="22"/>
          <w:szCs w:val="22"/>
        </w:rPr>
      </w:pPr>
      <w:r w:rsidRPr="0009569E">
        <w:rPr>
          <w:rFonts w:eastAsia="Adobe Fangsong Std R"/>
          <w:bCs/>
        </w:rPr>
        <w:t xml:space="preserve">Занятие </w:t>
      </w:r>
      <w:r w:rsidR="00B33F20">
        <w:rPr>
          <w:rFonts w:eastAsia="Adobe Fangsong Std R"/>
          <w:bCs/>
        </w:rPr>
        <w:t>8</w:t>
      </w:r>
      <w:r w:rsidRPr="0009569E">
        <w:rPr>
          <w:rFonts w:eastAsia="Adobe Fangsong Std R"/>
          <w:bCs/>
        </w:rPr>
        <w:t>: «</w:t>
      </w:r>
      <w:r w:rsidR="00B33F20" w:rsidRPr="000830DC">
        <w:rPr>
          <w:rFonts w:cs="Arial"/>
          <w:sz w:val="22"/>
          <w:szCs w:val="22"/>
        </w:rPr>
        <w:t>Качество жизни населения. Индекс человеческого развития</w:t>
      </w:r>
      <w:r w:rsidR="00B33F20">
        <w:rPr>
          <w:rFonts w:cs="Arial"/>
          <w:sz w:val="22"/>
          <w:szCs w:val="22"/>
        </w:rPr>
        <w:t>…………………</w:t>
      </w:r>
      <w:r w:rsidR="006629EF">
        <w:rPr>
          <w:rFonts w:cs="Arial"/>
          <w:sz w:val="22"/>
          <w:szCs w:val="22"/>
        </w:rPr>
        <w:t>…14</w:t>
      </w:r>
    </w:p>
    <w:p w:rsidR="00B33F20" w:rsidRPr="000830DC" w:rsidRDefault="00B33F20" w:rsidP="00B33F20">
      <w:pPr>
        <w:rPr>
          <w:rFonts w:cs="Arial"/>
        </w:rPr>
      </w:pPr>
    </w:p>
    <w:p w:rsidR="009750DC" w:rsidRDefault="009750DC" w:rsidP="00401747">
      <w:pPr>
        <w:rPr>
          <w:rFonts w:eastAsia="Adobe Fangsong Std R"/>
          <w:bCs/>
        </w:rPr>
      </w:pPr>
      <w:r w:rsidRPr="0009569E">
        <w:rPr>
          <w:rFonts w:eastAsia="Adobe Fangsong Std R"/>
          <w:bCs/>
        </w:rPr>
        <w:t>Занятие</w:t>
      </w:r>
      <w:r w:rsidR="00B33F20">
        <w:rPr>
          <w:rFonts w:eastAsia="Adobe Fangsong Std R"/>
          <w:bCs/>
        </w:rPr>
        <w:t xml:space="preserve"> 9</w:t>
      </w:r>
      <w:r w:rsidRPr="0009569E">
        <w:rPr>
          <w:rFonts w:eastAsia="Adobe Fangsong Std R"/>
          <w:bCs/>
        </w:rPr>
        <w:t>:</w:t>
      </w:r>
      <w:r w:rsidR="00104F84" w:rsidRPr="0009569E">
        <w:rPr>
          <w:rFonts w:eastAsia="Adobe Fangsong Std R"/>
          <w:bCs/>
        </w:rPr>
        <w:t xml:space="preserve"> </w:t>
      </w:r>
      <w:r w:rsidRPr="0009569E">
        <w:rPr>
          <w:rFonts w:eastAsia="Adobe Fangsong Std R"/>
          <w:bCs/>
        </w:rPr>
        <w:t>«</w:t>
      </w:r>
      <w:r w:rsidR="00B33F20" w:rsidRPr="000830DC">
        <w:rPr>
          <w:rFonts w:cs="Arial"/>
          <w:sz w:val="22"/>
          <w:szCs w:val="22"/>
        </w:rPr>
        <w:t>Размещение населения на территории земного шара</w:t>
      </w:r>
      <w:r w:rsidR="00B33F20" w:rsidRPr="0009569E">
        <w:t xml:space="preserve"> </w:t>
      </w:r>
      <w:r w:rsidR="00B33F20">
        <w:t>………………………</w:t>
      </w:r>
      <w:r w:rsidR="00401747">
        <w:rPr>
          <w:rFonts w:eastAsia="Adobe Fangsong Std R"/>
          <w:bCs/>
        </w:rPr>
        <w:t>….</w:t>
      </w:r>
      <w:r w:rsidR="006629EF">
        <w:rPr>
          <w:rFonts w:eastAsia="Adobe Fangsong Std R"/>
          <w:bCs/>
        </w:rPr>
        <w:t>16</w:t>
      </w:r>
      <w:r w:rsidR="00401747">
        <w:rPr>
          <w:rFonts w:eastAsia="Adobe Fangsong Std R"/>
          <w:bCs/>
        </w:rPr>
        <w:t>.</w:t>
      </w:r>
    </w:p>
    <w:p w:rsidR="00401747" w:rsidRPr="0009569E" w:rsidRDefault="00401747" w:rsidP="00401747">
      <w:pPr>
        <w:rPr>
          <w:rFonts w:eastAsia="Adobe Fangsong Std R"/>
          <w:bCs/>
        </w:rPr>
      </w:pPr>
    </w:p>
    <w:p w:rsidR="009750DC" w:rsidRPr="0009569E" w:rsidRDefault="009750DC" w:rsidP="009750DC">
      <w:pPr>
        <w:rPr>
          <w:rFonts w:eastAsia="Adobe Fangsong Std R"/>
          <w:bCs/>
        </w:rPr>
      </w:pPr>
      <w:r w:rsidRPr="0009569E">
        <w:rPr>
          <w:rFonts w:eastAsia="Adobe Fangsong Std R"/>
          <w:bCs/>
        </w:rPr>
        <w:t>Список литературы………………………………………………………………</w:t>
      </w:r>
      <w:r w:rsidR="006629EF">
        <w:rPr>
          <w:rFonts w:eastAsia="Adobe Fangsong Std R"/>
          <w:bCs/>
        </w:rPr>
        <w:t>…………17</w:t>
      </w: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Pr="0009569E" w:rsidRDefault="00281DC6" w:rsidP="009750DC">
      <w:pPr>
        <w:rPr>
          <w:rFonts w:eastAsia="Adobe Fangsong Std R"/>
          <w:bCs/>
        </w:rPr>
      </w:pPr>
    </w:p>
    <w:p w:rsidR="00281DC6" w:rsidRDefault="00281DC6" w:rsidP="009750DC">
      <w:pPr>
        <w:rPr>
          <w:rFonts w:eastAsia="Adobe Fangsong Std R"/>
          <w:bCs/>
        </w:rPr>
      </w:pPr>
    </w:p>
    <w:p w:rsidR="0009569E" w:rsidRDefault="0009569E" w:rsidP="009750DC">
      <w:pPr>
        <w:rPr>
          <w:rFonts w:eastAsia="Adobe Fangsong Std R"/>
          <w:bCs/>
        </w:rPr>
      </w:pPr>
    </w:p>
    <w:p w:rsidR="0009569E" w:rsidRDefault="0009569E" w:rsidP="009750DC">
      <w:pPr>
        <w:rPr>
          <w:rFonts w:eastAsia="Adobe Fangsong Std R"/>
          <w:bCs/>
        </w:rPr>
      </w:pPr>
    </w:p>
    <w:p w:rsidR="0009569E" w:rsidRDefault="0009569E" w:rsidP="009750DC">
      <w:pPr>
        <w:rPr>
          <w:rFonts w:eastAsia="Adobe Fangsong Std R"/>
          <w:bCs/>
        </w:rPr>
      </w:pPr>
    </w:p>
    <w:p w:rsidR="0009569E" w:rsidRDefault="0009569E" w:rsidP="009750DC">
      <w:pPr>
        <w:rPr>
          <w:rFonts w:eastAsia="Adobe Fangsong Std R"/>
          <w:bCs/>
        </w:rPr>
      </w:pPr>
    </w:p>
    <w:p w:rsidR="0009569E" w:rsidRDefault="0009569E" w:rsidP="009750DC">
      <w:pPr>
        <w:rPr>
          <w:rFonts w:eastAsia="Adobe Fangsong Std R"/>
          <w:bCs/>
        </w:rPr>
      </w:pPr>
    </w:p>
    <w:p w:rsidR="0009569E" w:rsidRPr="0009569E" w:rsidRDefault="0009569E" w:rsidP="009750DC">
      <w:pPr>
        <w:rPr>
          <w:rFonts w:eastAsia="Adobe Fangsong Std R"/>
          <w:bCs/>
        </w:rPr>
      </w:pPr>
    </w:p>
    <w:p w:rsidR="00281DC6" w:rsidRDefault="00281DC6" w:rsidP="009750DC">
      <w:pPr>
        <w:rPr>
          <w:rFonts w:eastAsia="Adobe Fangsong Std R"/>
          <w:bCs/>
        </w:rPr>
      </w:pPr>
    </w:p>
    <w:p w:rsidR="00401747" w:rsidRDefault="00401747" w:rsidP="009750DC">
      <w:pPr>
        <w:rPr>
          <w:rFonts w:eastAsia="Adobe Fangsong Std R"/>
          <w:bCs/>
        </w:rPr>
      </w:pPr>
    </w:p>
    <w:p w:rsidR="00401747" w:rsidRDefault="00401747" w:rsidP="009750DC">
      <w:pPr>
        <w:rPr>
          <w:rFonts w:eastAsia="Adobe Fangsong Std R"/>
          <w:bCs/>
        </w:rPr>
      </w:pPr>
    </w:p>
    <w:p w:rsidR="00401747" w:rsidRDefault="00401747" w:rsidP="009750DC">
      <w:pPr>
        <w:rPr>
          <w:rFonts w:eastAsia="Adobe Fangsong Std R"/>
          <w:bCs/>
        </w:rPr>
      </w:pPr>
    </w:p>
    <w:p w:rsidR="00401747" w:rsidRPr="0009569E" w:rsidRDefault="00401747" w:rsidP="009750DC">
      <w:pPr>
        <w:rPr>
          <w:rFonts w:eastAsia="Adobe Fangsong Std R"/>
          <w:bCs/>
        </w:rPr>
      </w:pPr>
    </w:p>
    <w:p w:rsidR="00281DC6" w:rsidRDefault="00281DC6" w:rsidP="009750DC">
      <w:pPr>
        <w:rPr>
          <w:rFonts w:eastAsia="Adobe Fangsong Std R"/>
          <w:bCs/>
        </w:rPr>
      </w:pPr>
    </w:p>
    <w:p w:rsidR="00B33F20" w:rsidRDefault="00B33F20" w:rsidP="009750DC">
      <w:pPr>
        <w:rPr>
          <w:rFonts w:eastAsia="Adobe Fangsong Std R"/>
          <w:bCs/>
        </w:rPr>
      </w:pPr>
    </w:p>
    <w:p w:rsidR="007F73B3" w:rsidRDefault="007F73B3" w:rsidP="009750DC">
      <w:pPr>
        <w:rPr>
          <w:rFonts w:eastAsia="Adobe Fangsong Std R"/>
          <w:bCs/>
        </w:rPr>
      </w:pPr>
    </w:p>
    <w:p w:rsidR="007F73B3" w:rsidRDefault="007F73B3" w:rsidP="009750DC">
      <w:pPr>
        <w:rPr>
          <w:rFonts w:eastAsia="Adobe Fangsong Std R"/>
          <w:bCs/>
        </w:rPr>
      </w:pPr>
    </w:p>
    <w:p w:rsidR="007F73B3" w:rsidRDefault="007F73B3" w:rsidP="009750DC">
      <w:pPr>
        <w:rPr>
          <w:rFonts w:eastAsia="Adobe Fangsong Std R"/>
          <w:bCs/>
        </w:rPr>
      </w:pPr>
    </w:p>
    <w:p w:rsidR="00281DC6" w:rsidRDefault="00281DC6" w:rsidP="00281DC6">
      <w:pPr>
        <w:pStyle w:val="a7"/>
        <w:numPr>
          <w:ilvl w:val="0"/>
          <w:numId w:val="1"/>
        </w:numPr>
        <w:tabs>
          <w:tab w:val="left" w:pos="426"/>
        </w:tabs>
        <w:spacing w:after="0" w:line="360" w:lineRule="auto"/>
        <w:ind w:left="0" w:firstLine="0"/>
        <w:jc w:val="both"/>
        <w:rPr>
          <w:rFonts w:ascii="Times New Roman" w:eastAsia="Adobe Fangsong Std R" w:hAnsi="Times New Roman"/>
          <w:sz w:val="24"/>
          <w:szCs w:val="24"/>
        </w:rPr>
      </w:pPr>
      <w:r w:rsidRPr="0009569E">
        <w:rPr>
          <w:rFonts w:ascii="Times New Roman" w:eastAsia="Adobe Fangsong Std R" w:hAnsi="Times New Roman"/>
          <w:sz w:val="24"/>
          <w:szCs w:val="24"/>
        </w:rPr>
        <w:t>Самостоятельную работу нужно выполнять в тетради по дисциплине «</w:t>
      </w:r>
      <w:r w:rsidR="001C018D">
        <w:rPr>
          <w:rFonts w:ascii="Times New Roman" w:eastAsia="Adobe Fangsong Std R" w:hAnsi="Times New Roman"/>
          <w:sz w:val="24"/>
          <w:szCs w:val="24"/>
        </w:rPr>
        <w:t>География</w:t>
      </w:r>
      <w:r w:rsidRPr="0009569E">
        <w:rPr>
          <w:rFonts w:ascii="Times New Roman" w:eastAsia="Adobe Fangsong Std R" w:hAnsi="Times New Roman"/>
          <w:sz w:val="24"/>
          <w:szCs w:val="24"/>
        </w:rPr>
        <w:t>» чернилами черного или синего цвета.</w:t>
      </w:r>
    </w:p>
    <w:p w:rsidR="00B63464" w:rsidRPr="00B63464" w:rsidRDefault="00B63464" w:rsidP="00B63464">
      <w:pPr>
        <w:pStyle w:val="ad"/>
        <w:spacing w:before="0" w:beforeAutospacing="0" w:after="0" w:afterAutospacing="0"/>
        <w:rPr>
          <w:color w:val="000000"/>
        </w:rPr>
      </w:pPr>
      <w:r w:rsidRPr="00B63464">
        <w:rPr>
          <w:bCs/>
          <w:color w:val="000000"/>
        </w:rPr>
        <w:t>2. Требования к выполнению практических работ на контурной карте.</w:t>
      </w:r>
    </w:p>
    <w:p w:rsidR="00B63464" w:rsidRPr="00B63464" w:rsidRDefault="00B63464" w:rsidP="00B63464">
      <w:pPr>
        <w:pStyle w:val="ad"/>
        <w:spacing w:before="0" w:beforeAutospacing="0" w:after="0" w:afterAutospacing="0"/>
        <w:rPr>
          <w:color w:val="000000"/>
        </w:rPr>
      </w:pPr>
      <w:r w:rsidRPr="00B63464">
        <w:rPr>
          <w:color w:val="000000"/>
        </w:rPr>
        <w:t xml:space="preserve">   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B63464" w:rsidRPr="00B63464" w:rsidRDefault="00B63464" w:rsidP="00B63464">
      <w:pPr>
        <w:pStyle w:val="ad"/>
        <w:spacing w:before="0" w:beforeAutospacing="0" w:after="0" w:afterAutospacing="0"/>
        <w:rPr>
          <w:color w:val="000000"/>
        </w:rPr>
      </w:pPr>
      <w:r w:rsidRPr="00B63464">
        <w:rPr>
          <w:color w:val="000000"/>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B63464" w:rsidRPr="00B63464" w:rsidRDefault="00B63464" w:rsidP="00B63464">
      <w:pPr>
        <w:pStyle w:val="ad"/>
        <w:spacing w:before="0" w:beforeAutospacing="0" w:after="0" w:afterAutospacing="0"/>
        <w:rPr>
          <w:color w:val="000000"/>
        </w:rPr>
      </w:pPr>
      <w:r w:rsidRPr="00B63464">
        <w:rPr>
          <w:color w:val="000000"/>
        </w:rPr>
        <w:t>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w:t>
      </w:r>
    </w:p>
    <w:p w:rsidR="00B63464" w:rsidRPr="00B63464" w:rsidRDefault="00B63464" w:rsidP="00B63464">
      <w:pPr>
        <w:pStyle w:val="ad"/>
        <w:spacing w:before="0" w:beforeAutospacing="0" w:after="0" w:afterAutospacing="0"/>
        <w:rPr>
          <w:color w:val="000000"/>
        </w:rPr>
      </w:pPr>
      <w:r w:rsidRPr="00B63464">
        <w:rPr>
          <w:color w:val="000000"/>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B63464" w:rsidRPr="00B63464" w:rsidRDefault="00B63464" w:rsidP="00B63464">
      <w:pPr>
        <w:pStyle w:val="ad"/>
        <w:spacing w:before="0" w:beforeAutospacing="0" w:after="0" w:afterAutospacing="0"/>
        <w:rPr>
          <w:color w:val="000000"/>
        </w:rPr>
      </w:pPr>
      <w:r w:rsidRPr="00B63464">
        <w:rPr>
          <w:color w:val="000000"/>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B63464" w:rsidRPr="00B63464" w:rsidRDefault="00B63464" w:rsidP="00B63464">
      <w:pPr>
        <w:pStyle w:val="ad"/>
        <w:spacing w:before="0" w:beforeAutospacing="0" w:after="0" w:afterAutospacing="0"/>
        <w:rPr>
          <w:color w:val="000000"/>
        </w:rPr>
      </w:pPr>
      <w:r w:rsidRPr="00B63464">
        <w:rPr>
          <w:color w:val="000000"/>
        </w:rPr>
        <w:t>5. Географические названия объектов подписывайте с заглавной буквы.</w:t>
      </w:r>
    </w:p>
    <w:p w:rsidR="00B63464" w:rsidRPr="00B63464" w:rsidRDefault="00B63464" w:rsidP="00B63464">
      <w:pPr>
        <w:pStyle w:val="ad"/>
        <w:spacing w:before="0" w:beforeAutospacing="0" w:after="0" w:afterAutospacing="0"/>
        <w:rPr>
          <w:color w:val="000000"/>
        </w:rPr>
      </w:pPr>
      <w:r w:rsidRPr="00B63464">
        <w:rPr>
          <w:color w:val="000000"/>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 Помните: работать в контурных картах фломастерами и маркерами запрещено!</w:t>
      </w:r>
    </w:p>
    <w:p w:rsidR="00B63464" w:rsidRPr="00B63464" w:rsidRDefault="00B63464" w:rsidP="00B63464">
      <w:pPr>
        <w:pStyle w:val="ad"/>
        <w:spacing w:before="0" w:beforeAutospacing="0" w:after="0" w:afterAutospacing="0"/>
        <w:rPr>
          <w:color w:val="000000"/>
        </w:rPr>
      </w:pPr>
      <w:r w:rsidRPr="00B63464">
        <w:rPr>
          <w:color w:val="000000"/>
        </w:rPr>
        <w:t>7. Над северной рамкой (вверху карты) не забудьте написать название выполненной работы.</w:t>
      </w:r>
    </w:p>
    <w:p w:rsidR="00281DC6" w:rsidRPr="0009569E" w:rsidRDefault="00281DC6" w:rsidP="00281DC6">
      <w:pPr>
        <w:pStyle w:val="a7"/>
        <w:numPr>
          <w:ilvl w:val="0"/>
          <w:numId w:val="1"/>
        </w:numPr>
        <w:tabs>
          <w:tab w:val="left" w:pos="426"/>
        </w:tabs>
        <w:spacing w:after="0" w:line="360" w:lineRule="auto"/>
        <w:ind w:left="0" w:firstLine="0"/>
        <w:jc w:val="both"/>
        <w:rPr>
          <w:rFonts w:ascii="Times New Roman" w:eastAsia="Adobe Fangsong Std R" w:hAnsi="Times New Roman"/>
          <w:sz w:val="24"/>
          <w:szCs w:val="24"/>
        </w:rPr>
      </w:pPr>
      <w:r w:rsidRPr="0009569E">
        <w:rPr>
          <w:rFonts w:ascii="Times New Roman" w:hAnsi="Times New Roman"/>
          <w:sz w:val="24"/>
          <w:szCs w:val="24"/>
        </w:rPr>
        <w:t>Чтение текста, конспектирование текста (учебник, первоисточник, дополнительная литература, интернет); составление плана текста (автор</w:t>
      </w:r>
      <w:r w:rsidR="001C018D">
        <w:rPr>
          <w:rFonts w:ascii="Times New Roman" w:hAnsi="Times New Roman"/>
          <w:sz w:val="24"/>
          <w:szCs w:val="24"/>
        </w:rPr>
        <w:t xml:space="preserve"> Баранчиков Е.В. «Экономическая и социальная география»</w:t>
      </w:r>
      <w:r w:rsidRPr="0009569E">
        <w:rPr>
          <w:rFonts w:ascii="Times New Roman" w:hAnsi="Times New Roman"/>
          <w:sz w:val="24"/>
          <w:szCs w:val="24"/>
        </w:rPr>
        <w:t>)</w:t>
      </w:r>
    </w:p>
    <w:p w:rsidR="00281DC6" w:rsidRPr="0009569E" w:rsidRDefault="00281DC6" w:rsidP="00281DC6">
      <w:pPr>
        <w:pStyle w:val="a7"/>
        <w:numPr>
          <w:ilvl w:val="0"/>
          <w:numId w:val="1"/>
        </w:numPr>
        <w:tabs>
          <w:tab w:val="left" w:pos="426"/>
        </w:tabs>
        <w:spacing w:after="0" w:line="360" w:lineRule="auto"/>
        <w:ind w:left="0" w:firstLine="0"/>
        <w:jc w:val="both"/>
        <w:rPr>
          <w:rFonts w:ascii="Times New Roman" w:eastAsia="Adobe Fangsong Std R" w:hAnsi="Times New Roman"/>
          <w:sz w:val="24"/>
          <w:szCs w:val="24"/>
        </w:rPr>
      </w:pPr>
      <w:r w:rsidRPr="0009569E">
        <w:rPr>
          <w:rFonts w:ascii="Times New Roman" w:eastAsia="Adobe Fangsong Std R" w:hAnsi="Times New Roman"/>
          <w:sz w:val="24"/>
          <w:szCs w:val="24"/>
        </w:rPr>
        <w:t xml:space="preserve"> Решения ситуационных задач, кроссвордов следует излагать подробно и аккуратно, объясняя и мотивируя все действия по ходу решения и делая необходимые записи.</w:t>
      </w:r>
    </w:p>
    <w:p w:rsidR="00281DC6" w:rsidRPr="0009569E" w:rsidRDefault="00281DC6" w:rsidP="00281DC6">
      <w:pPr>
        <w:pStyle w:val="a7"/>
        <w:numPr>
          <w:ilvl w:val="0"/>
          <w:numId w:val="1"/>
        </w:numPr>
        <w:spacing w:after="0" w:line="360" w:lineRule="auto"/>
        <w:ind w:left="397" w:hanging="397"/>
        <w:jc w:val="both"/>
        <w:rPr>
          <w:rFonts w:ascii="Times New Roman" w:eastAsia="Adobe Fangsong Std R" w:hAnsi="Times New Roman"/>
          <w:sz w:val="24"/>
          <w:szCs w:val="24"/>
        </w:rPr>
      </w:pPr>
      <w:r w:rsidRPr="0009569E">
        <w:rPr>
          <w:rFonts w:ascii="Times New Roman" w:eastAsia="Adobe Fangsong Std R" w:hAnsi="Times New Roman"/>
          <w:sz w:val="24"/>
          <w:szCs w:val="24"/>
        </w:rPr>
        <w:t>Оформление решения ситуационных задач следует завершать словом «Ответ».</w:t>
      </w:r>
    </w:p>
    <w:p w:rsidR="00281DC6" w:rsidRPr="0009569E" w:rsidRDefault="00281DC6" w:rsidP="00281DC6">
      <w:pPr>
        <w:pStyle w:val="a7"/>
        <w:numPr>
          <w:ilvl w:val="0"/>
          <w:numId w:val="1"/>
        </w:numPr>
        <w:tabs>
          <w:tab w:val="left" w:pos="426"/>
        </w:tabs>
        <w:spacing w:after="0" w:line="360" w:lineRule="auto"/>
        <w:ind w:left="0" w:firstLine="0"/>
        <w:jc w:val="both"/>
        <w:rPr>
          <w:rFonts w:ascii="Times New Roman" w:eastAsia="Adobe Fangsong Std R" w:hAnsi="Times New Roman"/>
          <w:sz w:val="24"/>
          <w:szCs w:val="24"/>
        </w:rPr>
      </w:pPr>
      <w:r w:rsidRPr="0009569E">
        <w:rPr>
          <w:rFonts w:ascii="Times New Roman" w:eastAsia="Adobe Fangsong Std R" w:hAnsi="Times New Roman"/>
          <w:sz w:val="24"/>
          <w:szCs w:val="24"/>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281DC6" w:rsidRPr="0009569E" w:rsidRDefault="00281DC6" w:rsidP="00281DC6">
      <w:pPr>
        <w:pStyle w:val="a7"/>
        <w:numPr>
          <w:ilvl w:val="0"/>
          <w:numId w:val="1"/>
        </w:numPr>
        <w:tabs>
          <w:tab w:val="left" w:pos="426"/>
        </w:tabs>
        <w:spacing w:after="0" w:line="360" w:lineRule="auto"/>
        <w:ind w:left="0" w:firstLine="0"/>
        <w:jc w:val="both"/>
        <w:rPr>
          <w:rFonts w:ascii="Times New Roman" w:hAnsi="Times New Roman"/>
          <w:sz w:val="24"/>
          <w:szCs w:val="24"/>
        </w:rPr>
      </w:pPr>
      <w:r w:rsidRPr="0009569E">
        <w:rPr>
          <w:rFonts w:ascii="Times New Roman" w:eastAsia="Adobe Fangsong Std R" w:hAnsi="Times New Roman"/>
          <w:sz w:val="24"/>
          <w:szCs w:val="24"/>
        </w:rPr>
        <w:t xml:space="preserve">Оценивание </w:t>
      </w:r>
      <w:r w:rsidRPr="0009569E">
        <w:rPr>
          <w:rFonts w:ascii="Times New Roman" w:hAnsi="Times New Roman"/>
          <w:sz w:val="24"/>
          <w:szCs w:val="24"/>
        </w:rPr>
        <w:t xml:space="preserve">индивидуальных образовательных достижений по результатам выполнения самостоятельной работы производится в соответствии с универсальной шкалой (таблица). </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98"/>
        <w:gridCol w:w="2341"/>
        <w:gridCol w:w="3132"/>
      </w:tblGrid>
      <w:tr w:rsidR="00281DC6" w:rsidRPr="0009569E" w:rsidTr="005052B8">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 xml:space="preserve">Качественная оценка </w:t>
            </w:r>
          </w:p>
        </w:tc>
      </w:tr>
      <w:tr w:rsidR="00281DC6" w:rsidRPr="0009569E" w:rsidTr="00B63464">
        <w:trPr>
          <w:trHeight w:val="295"/>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281DC6" w:rsidRPr="0009569E" w:rsidRDefault="00281DC6" w:rsidP="005052B8">
            <w:pPr>
              <w:spacing w:line="360" w:lineRule="auto"/>
              <w:jc w:val="center"/>
              <w:rPr>
                <w:rFonts w:eastAsia="Calibri"/>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устный</w:t>
            </w:r>
          </w:p>
        </w:tc>
      </w:tr>
      <w:tr w:rsidR="00281DC6" w:rsidRPr="0009569E" w:rsidTr="005052B8">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отлично</w:t>
            </w:r>
          </w:p>
        </w:tc>
      </w:tr>
      <w:tr w:rsidR="00281DC6" w:rsidRPr="0009569E" w:rsidTr="005052B8">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хорошо</w:t>
            </w:r>
          </w:p>
        </w:tc>
      </w:tr>
      <w:tr w:rsidR="00281DC6" w:rsidRPr="0009569E" w:rsidTr="005052B8">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удовлетворительно</w:t>
            </w:r>
          </w:p>
        </w:tc>
      </w:tr>
      <w:tr w:rsidR="00281DC6" w:rsidRPr="0009569E" w:rsidTr="005052B8">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lastRenderedPageBreak/>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281DC6" w:rsidRPr="0009569E" w:rsidRDefault="00281DC6" w:rsidP="005052B8">
            <w:pPr>
              <w:pStyle w:val="a8"/>
              <w:spacing w:line="360" w:lineRule="auto"/>
              <w:jc w:val="center"/>
              <w:rPr>
                <w:rFonts w:ascii="Times New Roman" w:hAnsi="Times New Roman" w:cs="Times New Roman"/>
                <w:sz w:val="24"/>
                <w:szCs w:val="24"/>
              </w:rPr>
            </w:pPr>
            <w:r w:rsidRPr="0009569E">
              <w:rPr>
                <w:rFonts w:ascii="Times New Roman" w:hAnsi="Times New Roman" w:cs="Times New Roman"/>
                <w:sz w:val="24"/>
                <w:szCs w:val="24"/>
              </w:rPr>
              <w:t>неудовлетворительно</w:t>
            </w:r>
          </w:p>
        </w:tc>
      </w:tr>
    </w:tbl>
    <w:p w:rsidR="00B33F20" w:rsidRDefault="00B33F20" w:rsidP="009750DC">
      <w:pPr>
        <w:rPr>
          <w:rFonts w:eastAsia="Adobe Fangsong Std R"/>
          <w:bCs/>
        </w:rPr>
      </w:pPr>
    </w:p>
    <w:p w:rsidR="007F73B3" w:rsidRDefault="007F73B3" w:rsidP="009750DC">
      <w:pPr>
        <w:rPr>
          <w:rFonts w:eastAsia="Adobe Fangsong Std R"/>
          <w:bCs/>
        </w:rPr>
      </w:pPr>
    </w:p>
    <w:p w:rsidR="007F73B3" w:rsidRDefault="007F73B3" w:rsidP="009750DC">
      <w:pPr>
        <w:rPr>
          <w:rFonts w:eastAsia="Adobe Fangsong Std R"/>
          <w:bCs/>
        </w:rPr>
      </w:pPr>
    </w:p>
    <w:p w:rsidR="007F73B3" w:rsidRDefault="007F73B3" w:rsidP="009750DC">
      <w:pPr>
        <w:rPr>
          <w:rFonts w:eastAsia="Adobe Fangsong Std R"/>
          <w:b/>
          <w:bCs/>
          <w:sz w:val="28"/>
          <w:szCs w:val="28"/>
        </w:rPr>
      </w:pPr>
      <w:r>
        <w:rPr>
          <w:rFonts w:eastAsia="Adobe Fangsong Std R"/>
          <w:b/>
          <w:bCs/>
          <w:sz w:val="28"/>
          <w:szCs w:val="28"/>
        </w:rPr>
        <w:t>Занятие 5</w:t>
      </w:r>
    </w:p>
    <w:p w:rsidR="0009569E" w:rsidRPr="00B33F20" w:rsidRDefault="00B33F20" w:rsidP="009750DC">
      <w:pPr>
        <w:rPr>
          <w:rFonts w:eastAsia="Adobe Fangsong Std R"/>
          <w:b/>
          <w:bCs/>
          <w:sz w:val="28"/>
          <w:szCs w:val="28"/>
        </w:rPr>
      </w:pPr>
      <w:r w:rsidRPr="00B33F20">
        <w:rPr>
          <w:rFonts w:eastAsia="Adobe Fangsong Std R"/>
          <w:b/>
          <w:bCs/>
          <w:sz w:val="28"/>
          <w:szCs w:val="28"/>
        </w:rPr>
        <w:t>Тема «</w:t>
      </w:r>
      <w:r w:rsidRPr="00B33F20">
        <w:rPr>
          <w:b/>
          <w:sz w:val="28"/>
          <w:szCs w:val="28"/>
        </w:rPr>
        <w:t>Мировые природные ресурсы. Понятие о ресурсообеспеченности</w:t>
      </w:r>
    </w:p>
    <w:p w:rsidR="00B33F20" w:rsidRDefault="00B33F20" w:rsidP="00B33F20">
      <w:pPr>
        <w:jc w:val="both"/>
        <w:rPr>
          <w:b/>
        </w:rPr>
      </w:pPr>
      <w:r>
        <w:rPr>
          <w:b/>
        </w:rPr>
        <w:t>ЦЕЛИ:</w:t>
      </w:r>
    </w:p>
    <w:p w:rsidR="00B33F20" w:rsidRDefault="00B33F20" w:rsidP="00B33F20">
      <w:pPr>
        <w:jc w:val="both"/>
      </w:pPr>
      <w:r>
        <w:t xml:space="preserve">а) составить классификацию ресурсов и определить ресурсообеспеченность отдельных стран (на примере отдельных природных ресурсов),   </w:t>
      </w:r>
    </w:p>
    <w:p w:rsidR="00B33F20" w:rsidRDefault="00B33F20" w:rsidP="00B33F20">
      <w:pPr>
        <w:jc w:val="both"/>
      </w:pPr>
      <w:r>
        <w:t>б) обосновать актуальность хозяйственной оценки природных ресурсов.</w:t>
      </w:r>
    </w:p>
    <w:p w:rsidR="00B33F20" w:rsidRDefault="00B33F20" w:rsidP="00B33F20">
      <w:pPr>
        <w:jc w:val="both"/>
      </w:pPr>
    </w:p>
    <w:p w:rsidR="00B33F20" w:rsidRDefault="00B63464" w:rsidP="00CA11B4">
      <w:pPr>
        <w:pStyle w:val="a7"/>
        <w:numPr>
          <w:ilvl w:val="0"/>
          <w:numId w:val="2"/>
        </w:numPr>
        <w:jc w:val="both"/>
        <w:rPr>
          <w:rFonts w:ascii="Times New Roman" w:hAnsi="Times New Roman"/>
          <w:sz w:val="24"/>
          <w:szCs w:val="24"/>
        </w:rPr>
      </w:pPr>
      <w:r w:rsidRPr="00463AC0">
        <w:rPr>
          <w:rFonts w:ascii="Times New Roman" w:hAnsi="Times New Roman"/>
          <w:sz w:val="24"/>
          <w:szCs w:val="24"/>
        </w:rPr>
        <w:t xml:space="preserve">По учебнику прочитать </w:t>
      </w:r>
      <w:r w:rsidR="00463AC0" w:rsidRPr="00463AC0">
        <w:rPr>
          <w:rFonts w:ascii="Times New Roman" w:hAnsi="Times New Roman"/>
          <w:sz w:val="24"/>
          <w:szCs w:val="24"/>
        </w:rPr>
        <w:t xml:space="preserve"> стр 23-26</w:t>
      </w:r>
    </w:p>
    <w:p w:rsidR="00463AC0" w:rsidRPr="00463AC0" w:rsidRDefault="00463AC0" w:rsidP="00CA11B4">
      <w:pPr>
        <w:pStyle w:val="a7"/>
        <w:numPr>
          <w:ilvl w:val="0"/>
          <w:numId w:val="2"/>
        </w:numPr>
        <w:jc w:val="both"/>
        <w:rPr>
          <w:rFonts w:ascii="Times New Roman" w:hAnsi="Times New Roman"/>
          <w:sz w:val="24"/>
          <w:szCs w:val="24"/>
        </w:rPr>
      </w:pPr>
      <w:r>
        <w:rPr>
          <w:rFonts w:ascii="Times New Roman" w:hAnsi="Times New Roman"/>
          <w:sz w:val="24"/>
          <w:szCs w:val="24"/>
        </w:rPr>
        <w:t>Записать основные понятия в тетрадь по плану:</w:t>
      </w:r>
    </w:p>
    <w:p w:rsidR="00B33F20" w:rsidRDefault="00463AC0" w:rsidP="00463AC0">
      <w:pPr>
        <w:jc w:val="both"/>
        <w:rPr>
          <w:b/>
        </w:rPr>
      </w:pPr>
      <w:r>
        <w:rPr>
          <w:b/>
        </w:rPr>
        <w:t>1.</w:t>
      </w:r>
      <w:r w:rsidR="00B33F20">
        <w:rPr>
          <w:b/>
        </w:rPr>
        <w:t>Роль ресурсов в жизни общества.</w:t>
      </w:r>
    </w:p>
    <w:p w:rsidR="00B33F20" w:rsidRDefault="00B33F20" w:rsidP="00B33F20">
      <w:pPr>
        <w:jc w:val="both"/>
      </w:pPr>
      <w:r>
        <w:rPr>
          <w:b/>
          <w:i/>
        </w:rPr>
        <w:t xml:space="preserve">      Ресурсы </w:t>
      </w:r>
      <w:r>
        <w:t>– совокупность объектов, пригодные для использования человечеством.</w:t>
      </w:r>
    </w:p>
    <w:p w:rsidR="00B33F20" w:rsidRDefault="00B33F20" w:rsidP="00B33F20">
      <w:pPr>
        <w:pStyle w:val="37"/>
        <w:rPr>
          <w:sz w:val="24"/>
        </w:rPr>
      </w:pPr>
      <w:r>
        <w:rPr>
          <w:sz w:val="24"/>
        </w:rPr>
        <w:t xml:space="preserve">     История человечества свидетельствует о постоянном возрастании потребностей человека, обо все возрастающем изъятии у природы ее ресурсов, потребляемые  в разных частях мира в неодинаковых количествах.  Разнообразие ресурсов, их принадлежность к тому или иному кругу явлений природы или отраслей материального производства позволяет судить об их сложной классификации.</w:t>
      </w:r>
    </w:p>
    <w:p w:rsidR="00B33F20" w:rsidRPr="00463AC0" w:rsidRDefault="00463AC0" w:rsidP="00463AC0">
      <w:pPr>
        <w:jc w:val="both"/>
        <w:rPr>
          <w:b/>
        </w:rPr>
      </w:pPr>
      <w:r w:rsidRPr="00463AC0">
        <w:rPr>
          <w:b/>
        </w:rPr>
        <w:t>2.</w:t>
      </w:r>
      <w:r w:rsidR="00B33F20" w:rsidRPr="00463AC0">
        <w:rPr>
          <w:b/>
        </w:rPr>
        <w:t>Классификация ресурсов.</w:t>
      </w:r>
    </w:p>
    <w:p w:rsidR="00B33F20" w:rsidRDefault="00B33F20" w:rsidP="00B33F20">
      <w:pPr>
        <w:jc w:val="both"/>
      </w:pPr>
      <w:r w:rsidRPr="00463AC0">
        <w:rPr>
          <w:lang w:val="en-US"/>
        </w:rPr>
        <w:t>I</w:t>
      </w:r>
      <w:r w:rsidRPr="00463AC0">
        <w:t>.     Природная классификация:</w:t>
      </w:r>
    </w:p>
    <w:p w:rsidR="00B33F20" w:rsidRDefault="00B33F20" w:rsidP="00CA11B4">
      <w:pPr>
        <w:numPr>
          <w:ilvl w:val="0"/>
          <w:numId w:val="3"/>
        </w:numPr>
        <w:jc w:val="both"/>
      </w:pPr>
      <w:r>
        <w:t>Минеральные</w:t>
      </w:r>
    </w:p>
    <w:p w:rsidR="00B33F20" w:rsidRDefault="00B33F20" w:rsidP="00CA11B4">
      <w:pPr>
        <w:numPr>
          <w:ilvl w:val="0"/>
          <w:numId w:val="3"/>
        </w:numPr>
        <w:jc w:val="both"/>
      </w:pPr>
      <w:r>
        <w:t>Климатические</w:t>
      </w:r>
    </w:p>
    <w:p w:rsidR="00B33F20" w:rsidRDefault="00B33F20" w:rsidP="00CA11B4">
      <w:pPr>
        <w:numPr>
          <w:ilvl w:val="0"/>
          <w:numId w:val="3"/>
        </w:numPr>
        <w:jc w:val="both"/>
      </w:pPr>
      <w:r>
        <w:t>Водные</w:t>
      </w:r>
    </w:p>
    <w:p w:rsidR="00B33F20" w:rsidRDefault="00B33F20" w:rsidP="00CA11B4">
      <w:pPr>
        <w:numPr>
          <w:ilvl w:val="0"/>
          <w:numId w:val="3"/>
        </w:numPr>
        <w:jc w:val="both"/>
      </w:pPr>
      <w:r>
        <w:t>Почвенные (земельные)</w:t>
      </w:r>
    </w:p>
    <w:p w:rsidR="00B33F20" w:rsidRDefault="00B33F20" w:rsidP="00CA11B4">
      <w:pPr>
        <w:numPr>
          <w:ilvl w:val="0"/>
          <w:numId w:val="3"/>
        </w:numPr>
        <w:jc w:val="both"/>
      </w:pPr>
      <w:r>
        <w:t>Биологические</w:t>
      </w:r>
    </w:p>
    <w:p w:rsidR="00B33F20" w:rsidRDefault="00B33F20" w:rsidP="00CA11B4">
      <w:pPr>
        <w:numPr>
          <w:ilvl w:val="0"/>
          <w:numId w:val="3"/>
        </w:numPr>
        <w:jc w:val="both"/>
      </w:pPr>
      <w:r>
        <w:t>Ресурсы Мирового океана</w:t>
      </w:r>
    </w:p>
    <w:p w:rsidR="00B33F20" w:rsidRDefault="00B33F20" w:rsidP="00CA11B4">
      <w:pPr>
        <w:numPr>
          <w:ilvl w:val="0"/>
          <w:numId w:val="3"/>
        </w:numPr>
        <w:jc w:val="both"/>
      </w:pPr>
      <w:r>
        <w:t>Рекреационные</w:t>
      </w:r>
    </w:p>
    <w:p w:rsidR="00B33F20" w:rsidRDefault="00B33F20" w:rsidP="00B33F20">
      <w:pPr>
        <w:jc w:val="both"/>
      </w:pPr>
      <w:r>
        <w:rPr>
          <w:lang w:val="en-US"/>
        </w:rPr>
        <w:t>II</w:t>
      </w:r>
      <w:r>
        <w:t>.   Хозяйственная классификация:</w:t>
      </w:r>
    </w:p>
    <w:p w:rsidR="00B33F20" w:rsidRDefault="00B33F20" w:rsidP="00CA11B4">
      <w:pPr>
        <w:numPr>
          <w:ilvl w:val="0"/>
          <w:numId w:val="4"/>
        </w:numPr>
        <w:jc w:val="both"/>
      </w:pPr>
      <w:r>
        <w:t>Ресурсы материального производства:</w:t>
      </w:r>
    </w:p>
    <w:p w:rsidR="00B33F20" w:rsidRDefault="00B33F20" w:rsidP="00B33F20">
      <w:pPr>
        <w:ind w:left="360"/>
        <w:jc w:val="both"/>
      </w:pPr>
      <w:r>
        <w:t>А) промышленные</w:t>
      </w:r>
    </w:p>
    <w:p w:rsidR="00B33F20" w:rsidRDefault="00B33F20" w:rsidP="00B33F20">
      <w:pPr>
        <w:ind w:left="360"/>
        <w:jc w:val="both"/>
      </w:pPr>
      <w:r>
        <w:t>Б) сельскохозяйственные</w:t>
      </w:r>
    </w:p>
    <w:p w:rsidR="00B33F20" w:rsidRDefault="00B33F20" w:rsidP="00B33F20">
      <w:pPr>
        <w:ind w:left="360"/>
        <w:jc w:val="both"/>
      </w:pPr>
      <w:r>
        <w:t>В) строительные</w:t>
      </w:r>
    </w:p>
    <w:p w:rsidR="00B33F20" w:rsidRDefault="00B33F20" w:rsidP="00CA11B4">
      <w:pPr>
        <w:numPr>
          <w:ilvl w:val="0"/>
          <w:numId w:val="5"/>
        </w:numPr>
        <w:jc w:val="both"/>
      </w:pPr>
      <w:r>
        <w:t>Ресурсы непроизводственной сферы:</w:t>
      </w:r>
    </w:p>
    <w:p w:rsidR="00B33F20" w:rsidRDefault="00B33F20" w:rsidP="00B33F20">
      <w:pPr>
        <w:ind w:left="360"/>
        <w:jc w:val="both"/>
      </w:pPr>
      <w:r>
        <w:t>А) прямого потребления</w:t>
      </w:r>
    </w:p>
    <w:p w:rsidR="00B33F20" w:rsidRDefault="00B33F20" w:rsidP="00B33F20">
      <w:pPr>
        <w:ind w:left="360"/>
        <w:jc w:val="both"/>
      </w:pPr>
      <w:r>
        <w:t>Б) косвенного потребления</w:t>
      </w:r>
    </w:p>
    <w:p w:rsidR="00B33F20" w:rsidRDefault="00B33F20" w:rsidP="00B33F20">
      <w:pPr>
        <w:ind w:left="360"/>
        <w:jc w:val="both"/>
      </w:pPr>
      <w:r>
        <w:t>В) эстетического потребления</w:t>
      </w:r>
    </w:p>
    <w:p w:rsidR="00B33F20" w:rsidRDefault="00B33F20" w:rsidP="00CA11B4">
      <w:pPr>
        <w:numPr>
          <w:ilvl w:val="0"/>
          <w:numId w:val="6"/>
        </w:numPr>
        <w:jc w:val="both"/>
      </w:pPr>
      <w:r>
        <w:t>Классификация по признаку исчерпаемости ресурсов:</w:t>
      </w:r>
    </w:p>
    <w:p w:rsidR="00B33F20" w:rsidRDefault="00B33F20" w:rsidP="00B33F20">
      <w:pPr>
        <w:ind w:left="360"/>
        <w:jc w:val="both"/>
      </w:pPr>
      <w:r>
        <w:t>А) исчерпаемые (возобновимые и невозобновимые)</w:t>
      </w:r>
    </w:p>
    <w:p w:rsidR="00B33F20" w:rsidRDefault="00B33F20" w:rsidP="00B33F20">
      <w:pPr>
        <w:ind w:left="360"/>
        <w:jc w:val="both"/>
      </w:pPr>
      <w:r>
        <w:t>Б) неисчерпаемые</w:t>
      </w:r>
    </w:p>
    <w:p w:rsidR="00B33F20" w:rsidRDefault="00B33F20" w:rsidP="00CA11B4">
      <w:pPr>
        <w:numPr>
          <w:ilvl w:val="0"/>
          <w:numId w:val="2"/>
        </w:numPr>
        <w:jc w:val="both"/>
        <w:rPr>
          <w:b/>
        </w:rPr>
      </w:pPr>
      <w:r>
        <w:rPr>
          <w:b/>
        </w:rPr>
        <w:t>Понятие о ресурсообеспеченности.</w:t>
      </w:r>
    </w:p>
    <w:p w:rsidR="00B33F20" w:rsidRDefault="00B33F20" w:rsidP="00B33F20">
      <w:pPr>
        <w:jc w:val="both"/>
      </w:pPr>
      <w:r>
        <w:t xml:space="preserve">       Географическая оболочка обладает огромными и разнообразными природными ресурсами. Однако запасы их видов далеко не одинаковы, да и распределены они неравномерно. В результате отдельные страны, регионы, материки имеют различную  ресурсообеспеченность.</w:t>
      </w:r>
    </w:p>
    <w:p w:rsidR="00B33F20" w:rsidRDefault="00B33F20" w:rsidP="00B33F20">
      <w:pPr>
        <w:jc w:val="both"/>
      </w:pPr>
      <w:r>
        <w:t>Государства, имеющие практически все известные природные ресурсы: Россия, США, Китай, Индия, Бразилия, Австралия.</w:t>
      </w:r>
    </w:p>
    <w:p w:rsidR="00B33F20" w:rsidRDefault="00B33F20" w:rsidP="00B33F20">
      <w:pPr>
        <w:jc w:val="both"/>
      </w:pPr>
      <w:r>
        <w:rPr>
          <w:b/>
          <w:i/>
        </w:rPr>
        <w:t xml:space="preserve">       Ресурсообеспеченность</w:t>
      </w:r>
      <w:r>
        <w:t xml:space="preserve"> – это соотношение между величиной природных ресурсов и размерами их использования. Она выражается либо количеством лет, на которые должно хватить данного ресурса, либо его запасами из расчета на душу населения. В первом </w:t>
      </w:r>
      <w:r>
        <w:lastRenderedPageBreak/>
        <w:t>случае при определении ресурсообеспеченности запасы ресурсов делят на их добычу, во втором – запасы ресурсов -  на численность населения.</w:t>
      </w:r>
    </w:p>
    <w:p w:rsidR="00B33F20" w:rsidRDefault="00B33F20" w:rsidP="00CA11B4">
      <w:pPr>
        <w:numPr>
          <w:ilvl w:val="0"/>
          <w:numId w:val="2"/>
        </w:numPr>
        <w:jc w:val="both"/>
        <w:rPr>
          <w:b/>
        </w:rPr>
      </w:pPr>
      <w:r>
        <w:rPr>
          <w:b/>
        </w:rPr>
        <w:t>Хозяйственная (экономическая) оценка ресурсов.</w:t>
      </w:r>
    </w:p>
    <w:p w:rsidR="00B33F20" w:rsidRDefault="00B33F20" w:rsidP="00B33F20">
      <w:pPr>
        <w:jc w:val="both"/>
      </w:pPr>
      <w:r>
        <w:rPr>
          <w:b/>
          <w:i/>
        </w:rPr>
        <w:t xml:space="preserve">       Хозяйственная оценка</w:t>
      </w:r>
      <w:r>
        <w:t xml:space="preserve"> – анализ качественного и количественного состояния тех или иных ресурсов в разных регионах мира и на планете в целом, их предварительная разведка, выявление и инвентаризация.</w:t>
      </w:r>
    </w:p>
    <w:p w:rsidR="00B33F20" w:rsidRDefault="00B33F20" w:rsidP="00B33F20">
      <w:pPr>
        <w:jc w:val="both"/>
      </w:pPr>
      <w:r>
        <w:t xml:space="preserve">       Для хозяйственного освоения наиболее выгодны </w:t>
      </w:r>
      <w:r>
        <w:rPr>
          <w:b/>
          <w:i/>
        </w:rPr>
        <w:t>территориальные сочетания полезных ископаемых</w:t>
      </w:r>
      <w:r>
        <w:t>, которые облегчают комплексную переработку сырья и формирование крупных территориально - производственных комплексов.</w:t>
      </w:r>
    </w:p>
    <w:p w:rsidR="00B33F20" w:rsidRDefault="00B33F20" w:rsidP="00B33F20">
      <w:pPr>
        <w:jc w:val="both"/>
      </w:pPr>
      <w:r>
        <w:rPr>
          <w:b/>
          <w:i/>
        </w:rPr>
        <w:t xml:space="preserve">       Экономическая эффективность освоения полезных ископаемых</w:t>
      </w:r>
      <w:r>
        <w:t xml:space="preserve"> – объем необходимых капиталовложений, себестоимости добычи, платежеспособного спроса, сроков окупаемости, которые зависят от масштабов использования тех или иных ресурсов и уровня экономического развития страны. </w:t>
      </w:r>
    </w:p>
    <w:p w:rsidR="00B33F20" w:rsidRDefault="00B33F20" w:rsidP="00B33F20">
      <w:pPr>
        <w:jc w:val="both"/>
      </w:pPr>
    </w:p>
    <w:p w:rsidR="00B33F20" w:rsidRDefault="00463AC0" w:rsidP="00B33F20">
      <w:pPr>
        <w:pStyle w:val="2d"/>
        <w:rPr>
          <w:sz w:val="24"/>
        </w:rPr>
      </w:pPr>
      <w:r>
        <w:rPr>
          <w:sz w:val="24"/>
        </w:rPr>
        <w:t>ПРАКТИЧЕСКИЕ ЗАДАНИЯ</w:t>
      </w:r>
      <w:r w:rsidR="00B33F20">
        <w:rPr>
          <w:sz w:val="24"/>
        </w:rPr>
        <w:t>:</w:t>
      </w:r>
    </w:p>
    <w:p w:rsidR="00B33F20" w:rsidRDefault="00B33F20" w:rsidP="00CA11B4">
      <w:pPr>
        <w:numPr>
          <w:ilvl w:val="0"/>
          <w:numId w:val="7"/>
        </w:numPr>
        <w:jc w:val="both"/>
      </w:pPr>
      <w:r>
        <w:t>На основе данных таблицы определите, на сколько лет хватит мировому сообществу угля, нефти, газа и железной руды.</w:t>
      </w:r>
    </w:p>
    <w:p w:rsidR="00B33F20" w:rsidRDefault="00B33F20" w:rsidP="00B33F20">
      <w:pPr>
        <w:jc w:val="both"/>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842"/>
        <w:gridCol w:w="1779"/>
      </w:tblGrid>
      <w:tr w:rsidR="00B33F20" w:rsidTr="000867AC">
        <w:tc>
          <w:tcPr>
            <w:tcW w:w="5580" w:type="dxa"/>
          </w:tcPr>
          <w:p w:rsidR="00B33F20" w:rsidRDefault="00B33F20" w:rsidP="000867AC">
            <w:pPr>
              <w:jc w:val="both"/>
            </w:pPr>
            <w:r>
              <w:t xml:space="preserve">              Ресурсы</w:t>
            </w:r>
          </w:p>
        </w:tc>
        <w:tc>
          <w:tcPr>
            <w:tcW w:w="1842" w:type="dxa"/>
          </w:tcPr>
          <w:p w:rsidR="00B33F20" w:rsidRDefault="00B33F20" w:rsidP="000867AC">
            <w:pPr>
              <w:jc w:val="both"/>
            </w:pPr>
            <w:r>
              <w:t xml:space="preserve">        Запасы</w:t>
            </w:r>
          </w:p>
        </w:tc>
        <w:tc>
          <w:tcPr>
            <w:tcW w:w="1779" w:type="dxa"/>
          </w:tcPr>
          <w:p w:rsidR="00B33F20" w:rsidRDefault="00B33F20" w:rsidP="000867AC">
            <w:pPr>
              <w:jc w:val="both"/>
            </w:pPr>
            <w:r>
              <w:t xml:space="preserve">       Добыча</w:t>
            </w:r>
          </w:p>
        </w:tc>
      </w:tr>
      <w:tr w:rsidR="00B33F20" w:rsidTr="000867AC">
        <w:tc>
          <w:tcPr>
            <w:tcW w:w="5580" w:type="dxa"/>
          </w:tcPr>
          <w:p w:rsidR="00B33F20" w:rsidRDefault="00B33F20" w:rsidP="000867AC">
            <w:pPr>
              <w:jc w:val="both"/>
            </w:pPr>
            <w:r>
              <w:t>Уголь (включая антрациты, лигниты, битуминозные и бурые угли), млн. тонн</w:t>
            </w:r>
          </w:p>
        </w:tc>
        <w:tc>
          <w:tcPr>
            <w:tcW w:w="1842" w:type="dxa"/>
          </w:tcPr>
          <w:p w:rsidR="00B33F20" w:rsidRDefault="00B33F20" w:rsidP="000867AC">
            <w:pPr>
              <w:jc w:val="center"/>
            </w:pPr>
          </w:p>
          <w:p w:rsidR="00B33F20" w:rsidRDefault="00B33F20" w:rsidP="000867AC">
            <w:pPr>
              <w:jc w:val="center"/>
            </w:pPr>
            <w:r>
              <w:t>1 038 462</w:t>
            </w:r>
          </w:p>
        </w:tc>
        <w:tc>
          <w:tcPr>
            <w:tcW w:w="1779" w:type="dxa"/>
          </w:tcPr>
          <w:p w:rsidR="00B33F20" w:rsidRDefault="00B33F20" w:rsidP="000867AC">
            <w:pPr>
              <w:jc w:val="center"/>
            </w:pPr>
          </w:p>
          <w:p w:rsidR="00B33F20" w:rsidRDefault="00B33F20" w:rsidP="000867AC">
            <w:pPr>
              <w:jc w:val="center"/>
            </w:pPr>
            <w:r>
              <w:t>4 568</w:t>
            </w:r>
          </w:p>
        </w:tc>
      </w:tr>
      <w:tr w:rsidR="00B33F20" w:rsidTr="000867AC">
        <w:tc>
          <w:tcPr>
            <w:tcW w:w="5580" w:type="dxa"/>
          </w:tcPr>
          <w:p w:rsidR="00B33F20" w:rsidRDefault="00B33F20" w:rsidP="000867AC">
            <w:pPr>
              <w:jc w:val="both"/>
            </w:pPr>
            <w:r>
              <w:t>Сырая нефть, млн. тонн</w:t>
            </w:r>
          </w:p>
        </w:tc>
        <w:tc>
          <w:tcPr>
            <w:tcW w:w="1842" w:type="dxa"/>
          </w:tcPr>
          <w:p w:rsidR="00B33F20" w:rsidRDefault="00B33F20" w:rsidP="000867AC">
            <w:pPr>
              <w:jc w:val="center"/>
            </w:pPr>
            <w:r>
              <w:t>148 893</w:t>
            </w:r>
          </w:p>
        </w:tc>
        <w:tc>
          <w:tcPr>
            <w:tcW w:w="1779" w:type="dxa"/>
          </w:tcPr>
          <w:p w:rsidR="00B33F20" w:rsidRDefault="00B33F20" w:rsidP="000867AC">
            <w:pPr>
              <w:jc w:val="center"/>
            </w:pPr>
            <w:r>
              <w:t>2 949</w:t>
            </w:r>
          </w:p>
        </w:tc>
      </w:tr>
      <w:tr w:rsidR="00B33F20" w:rsidTr="000867AC">
        <w:tc>
          <w:tcPr>
            <w:tcW w:w="5580" w:type="dxa"/>
          </w:tcPr>
          <w:p w:rsidR="00B33F20" w:rsidRDefault="00B33F20" w:rsidP="000867AC">
            <w:pPr>
              <w:jc w:val="both"/>
            </w:pPr>
            <w:r>
              <w:t>Газ, млрд. куб. м</w:t>
            </w:r>
          </w:p>
        </w:tc>
        <w:tc>
          <w:tcPr>
            <w:tcW w:w="1842" w:type="dxa"/>
          </w:tcPr>
          <w:p w:rsidR="00B33F20" w:rsidRDefault="00B33F20" w:rsidP="000867AC">
            <w:pPr>
              <w:jc w:val="center"/>
            </w:pPr>
            <w:r>
              <w:t>134 947</w:t>
            </w:r>
          </w:p>
        </w:tc>
        <w:tc>
          <w:tcPr>
            <w:tcW w:w="1779" w:type="dxa"/>
          </w:tcPr>
          <w:p w:rsidR="00B33F20" w:rsidRDefault="00B33F20" w:rsidP="000867AC">
            <w:pPr>
              <w:jc w:val="center"/>
            </w:pPr>
            <w:r>
              <w:t>2 076</w:t>
            </w:r>
          </w:p>
        </w:tc>
      </w:tr>
      <w:tr w:rsidR="00B33F20" w:rsidTr="000867AC">
        <w:tc>
          <w:tcPr>
            <w:tcW w:w="5580" w:type="dxa"/>
          </w:tcPr>
          <w:p w:rsidR="00B33F20" w:rsidRDefault="00B33F20" w:rsidP="000867AC">
            <w:pPr>
              <w:jc w:val="both"/>
            </w:pPr>
            <w:r>
              <w:t>Железная руда (оценка по содержанию металла),</w:t>
            </w:r>
          </w:p>
          <w:p w:rsidR="00B33F20" w:rsidRDefault="00B33F20" w:rsidP="000867AC">
            <w:pPr>
              <w:jc w:val="both"/>
            </w:pPr>
            <w:r>
              <w:t>Млн. тонн</w:t>
            </w:r>
          </w:p>
        </w:tc>
        <w:tc>
          <w:tcPr>
            <w:tcW w:w="1842" w:type="dxa"/>
          </w:tcPr>
          <w:p w:rsidR="00B33F20" w:rsidRDefault="00B33F20" w:rsidP="000867AC">
            <w:pPr>
              <w:jc w:val="center"/>
            </w:pPr>
          </w:p>
          <w:p w:rsidR="00B33F20" w:rsidRDefault="00B33F20" w:rsidP="000867AC">
            <w:pPr>
              <w:jc w:val="center"/>
            </w:pPr>
            <w:r>
              <w:t>63 400</w:t>
            </w:r>
          </w:p>
        </w:tc>
        <w:tc>
          <w:tcPr>
            <w:tcW w:w="1779" w:type="dxa"/>
          </w:tcPr>
          <w:p w:rsidR="00B33F20" w:rsidRDefault="00B33F20" w:rsidP="000867AC">
            <w:pPr>
              <w:jc w:val="center"/>
            </w:pPr>
          </w:p>
          <w:p w:rsidR="00B33F20" w:rsidRDefault="00B33F20" w:rsidP="000867AC">
            <w:pPr>
              <w:jc w:val="center"/>
            </w:pPr>
            <w:r>
              <w:t>527</w:t>
            </w:r>
          </w:p>
        </w:tc>
      </w:tr>
    </w:tbl>
    <w:p w:rsidR="00B33F20" w:rsidRPr="00463AC0" w:rsidRDefault="00B33F20" w:rsidP="00CA11B4">
      <w:pPr>
        <w:numPr>
          <w:ilvl w:val="0"/>
          <w:numId w:val="7"/>
        </w:numPr>
        <w:jc w:val="both"/>
        <w:rPr>
          <w:b/>
        </w:rPr>
      </w:pPr>
      <w:r>
        <w:t>Обоснуйте актуальность хозяйственной оценки природных ресурсов.</w:t>
      </w:r>
    </w:p>
    <w:p w:rsidR="00463AC0" w:rsidRDefault="00463AC0" w:rsidP="00463AC0">
      <w:pPr>
        <w:ind w:left="360"/>
        <w:jc w:val="both"/>
        <w:rPr>
          <w:b/>
        </w:rPr>
      </w:pPr>
    </w:p>
    <w:p w:rsidR="00463AC0" w:rsidRPr="00AB75A2" w:rsidRDefault="00463AC0" w:rsidP="00463AC0">
      <w:pPr>
        <w:pStyle w:val="2d"/>
      </w:pPr>
      <w:r w:rsidRPr="00AB75A2">
        <w:t>НОМЕНКЛАТУРА:</w:t>
      </w:r>
    </w:p>
    <w:p w:rsidR="00463AC0" w:rsidRPr="00675B6E" w:rsidRDefault="00463AC0" w:rsidP="00463AC0">
      <w:pPr>
        <w:jc w:val="both"/>
      </w:pPr>
      <w:r>
        <w:rPr>
          <w:sz w:val="20"/>
          <w:szCs w:val="20"/>
        </w:rPr>
        <w:t>а</w:t>
      </w:r>
      <w:r w:rsidRPr="00675B6E">
        <w:t>) нефть – США, Саудовская Аравия, Россия.</w:t>
      </w:r>
    </w:p>
    <w:p w:rsidR="00463AC0" w:rsidRPr="00675B6E" w:rsidRDefault="00463AC0" w:rsidP="00463AC0">
      <w:pPr>
        <w:jc w:val="both"/>
      </w:pPr>
      <w:r w:rsidRPr="00675B6E">
        <w:t>б) газ – Россия, США, Канада, Нидерланды.</w:t>
      </w:r>
    </w:p>
    <w:p w:rsidR="00463AC0" w:rsidRPr="00675B6E" w:rsidRDefault="00463AC0" w:rsidP="00463AC0">
      <w:pPr>
        <w:jc w:val="both"/>
      </w:pPr>
      <w:r w:rsidRPr="00675B6E">
        <w:t>в) уголь: Китай, США, Россия, Индия. Лучшие условия добычи и страны – экспортеры – Австралия, США, ЮАР.</w:t>
      </w:r>
    </w:p>
    <w:p w:rsidR="00463AC0" w:rsidRPr="00675B6E" w:rsidRDefault="00463AC0" w:rsidP="00463AC0">
      <w:pPr>
        <w:jc w:val="both"/>
      </w:pPr>
      <w:r w:rsidRPr="00675B6E">
        <w:t>г) алюминий – Франция, Индия, Суринам, США.</w:t>
      </w:r>
    </w:p>
    <w:p w:rsidR="00463AC0" w:rsidRPr="00675B6E" w:rsidRDefault="00463AC0" w:rsidP="00463AC0">
      <w:pPr>
        <w:jc w:val="both"/>
      </w:pPr>
      <w:r w:rsidRPr="00675B6E">
        <w:t>д) железо - рудное сырье – США, Китай, Россия.</w:t>
      </w:r>
    </w:p>
    <w:p w:rsidR="00463AC0" w:rsidRPr="00675B6E" w:rsidRDefault="00463AC0" w:rsidP="00463AC0">
      <w:pPr>
        <w:jc w:val="both"/>
      </w:pPr>
      <w:r w:rsidRPr="00675B6E">
        <w:t>е) свинец и цинк – США, Канада, Австралия.</w:t>
      </w:r>
    </w:p>
    <w:p w:rsidR="00463AC0" w:rsidRPr="00675B6E" w:rsidRDefault="00463AC0" w:rsidP="00463AC0">
      <w:pPr>
        <w:jc w:val="both"/>
      </w:pPr>
      <w:r w:rsidRPr="00675B6E">
        <w:t>ж) медь – Замбия, Заир, Чили, США.</w:t>
      </w:r>
    </w:p>
    <w:p w:rsidR="00463AC0" w:rsidRPr="00675B6E" w:rsidRDefault="00463AC0" w:rsidP="00463AC0">
      <w:pPr>
        <w:jc w:val="both"/>
      </w:pPr>
      <w:r w:rsidRPr="00675B6E">
        <w:t xml:space="preserve"> </w:t>
      </w:r>
    </w:p>
    <w:p w:rsidR="00463AC0" w:rsidRPr="00675B6E" w:rsidRDefault="00463AC0" w:rsidP="00463AC0">
      <w:pPr>
        <w:jc w:val="both"/>
      </w:pPr>
      <w:r w:rsidRPr="00675B6E">
        <w:t xml:space="preserve">       В наши дни известно около 250 видов полезных ископаемых и почти 200 видов поделочных и драгоценных камней. Однако вовлечение их в хозяйственный оборот происходило постепенно на протяжении всей человеческой цивилизации.</w:t>
      </w:r>
    </w:p>
    <w:p w:rsidR="00463AC0" w:rsidRPr="00675B6E" w:rsidRDefault="00463AC0" w:rsidP="00CA11B4">
      <w:pPr>
        <w:numPr>
          <w:ilvl w:val="0"/>
          <w:numId w:val="8"/>
        </w:numPr>
        <w:jc w:val="both"/>
      </w:pPr>
      <w:r w:rsidRPr="00675B6E">
        <w:t>Почему только в ХХ веке людям понадобилось такое количество минеральных ресурсов?</w:t>
      </w:r>
    </w:p>
    <w:p w:rsidR="00463AC0" w:rsidRPr="00675B6E" w:rsidRDefault="00463AC0" w:rsidP="00CA11B4">
      <w:pPr>
        <w:numPr>
          <w:ilvl w:val="0"/>
          <w:numId w:val="8"/>
        </w:numPr>
        <w:jc w:val="both"/>
      </w:pPr>
      <w:r w:rsidRPr="00675B6E">
        <w:t>Каким закономерностям подчиняется размещение полезных ископаемых в земной коре?</w:t>
      </w:r>
    </w:p>
    <w:p w:rsidR="00463AC0" w:rsidRPr="00675B6E" w:rsidRDefault="00463AC0" w:rsidP="00CA11B4">
      <w:pPr>
        <w:numPr>
          <w:ilvl w:val="0"/>
          <w:numId w:val="8"/>
        </w:numPr>
        <w:jc w:val="both"/>
      </w:pPr>
      <w:r w:rsidRPr="00675B6E">
        <w:t>Выделите основные направления поиска минеральных ресурсов в настоящее время.</w:t>
      </w:r>
    </w:p>
    <w:p w:rsidR="00463AC0" w:rsidRPr="00675B6E" w:rsidRDefault="00463AC0" w:rsidP="00463AC0">
      <w:pPr>
        <w:jc w:val="both"/>
      </w:pPr>
    </w:p>
    <w:p w:rsidR="00463AC0" w:rsidRPr="00675B6E" w:rsidRDefault="00463AC0" w:rsidP="00CA11B4">
      <w:pPr>
        <w:pStyle w:val="2d"/>
        <w:numPr>
          <w:ilvl w:val="0"/>
          <w:numId w:val="9"/>
        </w:numPr>
        <w:rPr>
          <w:sz w:val="24"/>
          <w:szCs w:val="24"/>
        </w:rPr>
      </w:pPr>
      <w:r w:rsidRPr="00675B6E">
        <w:rPr>
          <w:sz w:val="24"/>
          <w:szCs w:val="24"/>
        </w:rPr>
        <w:t>Практическая часть.</w:t>
      </w:r>
    </w:p>
    <w:p w:rsidR="00463AC0" w:rsidRPr="00675B6E" w:rsidRDefault="00463AC0" w:rsidP="00463AC0">
      <w:pPr>
        <w:pStyle w:val="2d"/>
        <w:rPr>
          <w:b w:val="0"/>
          <w:sz w:val="24"/>
          <w:szCs w:val="24"/>
        </w:rPr>
      </w:pPr>
      <w:r w:rsidRPr="00675B6E">
        <w:rPr>
          <w:b w:val="0"/>
          <w:sz w:val="24"/>
          <w:szCs w:val="24"/>
        </w:rPr>
        <w:t>а) На основе текста учебника и карт атласа составьте классификацию минеральных ресурсов. Приведите примеры стран, обладающие максимальными запасами указанных вами ресурсов.</w:t>
      </w:r>
      <w:r w:rsidR="00675B6E">
        <w:rPr>
          <w:b w:val="0"/>
          <w:sz w:val="24"/>
          <w:szCs w:val="24"/>
        </w:rPr>
        <w:t xml:space="preserve"> Заполните таблицу в тетрадь.</w:t>
      </w:r>
    </w:p>
    <w:p w:rsidR="00463AC0" w:rsidRPr="00675B6E" w:rsidRDefault="00463AC0" w:rsidP="00463AC0">
      <w:pPr>
        <w:pStyle w:val="2d"/>
        <w:jc w:val="center"/>
        <w:rPr>
          <w:b w:val="0"/>
          <w:sz w:val="24"/>
          <w:szCs w:val="24"/>
        </w:rPr>
      </w:pPr>
      <w:r w:rsidRPr="00675B6E">
        <w:rPr>
          <w:b w:val="0"/>
          <w:sz w:val="24"/>
          <w:szCs w:val="24"/>
        </w:rPr>
        <w:t>Классификация и география минеральных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720"/>
        <w:gridCol w:w="900"/>
        <w:gridCol w:w="720"/>
        <w:gridCol w:w="900"/>
        <w:gridCol w:w="720"/>
        <w:gridCol w:w="900"/>
        <w:gridCol w:w="900"/>
        <w:gridCol w:w="1080"/>
      </w:tblGrid>
      <w:tr w:rsidR="00463AC0" w:rsidRPr="00675B6E" w:rsidTr="000867AC">
        <w:trPr>
          <w:cantSplit/>
        </w:trPr>
        <w:tc>
          <w:tcPr>
            <w:tcW w:w="1728" w:type="dxa"/>
            <w:gridSpan w:val="2"/>
          </w:tcPr>
          <w:p w:rsidR="00463AC0" w:rsidRPr="00675B6E" w:rsidRDefault="00463AC0" w:rsidP="000867AC">
            <w:pPr>
              <w:pStyle w:val="2d"/>
              <w:rPr>
                <w:b w:val="0"/>
                <w:sz w:val="24"/>
                <w:szCs w:val="24"/>
              </w:rPr>
            </w:pPr>
            <w:r w:rsidRPr="00675B6E">
              <w:rPr>
                <w:b w:val="0"/>
                <w:sz w:val="24"/>
                <w:szCs w:val="24"/>
              </w:rPr>
              <w:t>Топливно-энергетические ресурсы</w:t>
            </w:r>
          </w:p>
        </w:tc>
        <w:tc>
          <w:tcPr>
            <w:tcW w:w="1620" w:type="dxa"/>
            <w:gridSpan w:val="2"/>
          </w:tcPr>
          <w:p w:rsidR="00463AC0" w:rsidRPr="00675B6E" w:rsidRDefault="00463AC0" w:rsidP="000867AC">
            <w:pPr>
              <w:pStyle w:val="2d"/>
              <w:rPr>
                <w:b w:val="0"/>
                <w:sz w:val="24"/>
                <w:szCs w:val="24"/>
              </w:rPr>
            </w:pPr>
            <w:r w:rsidRPr="00675B6E">
              <w:rPr>
                <w:b w:val="0"/>
                <w:sz w:val="24"/>
                <w:szCs w:val="24"/>
              </w:rPr>
              <w:t>Рудные ресурсы</w:t>
            </w:r>
          </w:p>
        </w:tc>
        <w:tc>
          <w:tcPr>
            <w:tcW w:w="1620" w:type="dxa"/>
            <w:gridSpan w:val="2"/>
          </w:tcPr>
          <w:p w:rsidR="00463AC0" w:rsidRPr="00675B6E" w:rsidRDefault="00463AC0" w:rsidP="000867AC">
            <w:pPr>
              <w:pStyle w:val="2d"/>
              <w:rPr>
                <w:b w:val="0"/>
                <w:sz w:val="24"/>
                <w:szCs w:val="24"/>
              </w:rPr>
            </w:pPr>
            <w:r w:rsidRPr="00675B6E">
              <w:rPr>
                <w:b w:val="0"/>
                <w:sz w:val="24"/>
                <w:szCs w:val="24"/>
              </w:rPr>
              <w:t>Горно-химические ресурсы</w:t>
            </w:r>
          </w:p>
        </w:tc>
        <w:tc>
          <w:tcPr>
            <w:tcW w:w="1620" w:type="dxa"/>
            <w:gridSpan w:val="2"/>
          </w:tcPr>
          <w:p w:rsidR="00463AC0" w:rsidRPr="00675B6E" w:rsidRDefault="00463AC0" w:rsidP="000867AC">
            <w:pPr>
              <w:pStyle w:val="2d"/>
              <w:rPr>
                <w:b w:val="0"/>
                <w:sz w:val="24"/>
                <w:szCs w:val="24"/>
              </w:rPr>
            </w:pPr>
            <w:r w:rsidRPr="00675B6E">
              <w:rPr>
                <w:b w:val="0"/>
                <w:sz w:val="24"/>
                <w:szCs w:val="24"/>
              </w:rPr>
              <w:t>Природные строительные материалы</w:t>
            </w:r>
          </w:p>
        </w:tc>
        <w:tc>
          <w:tcPr>
            <w:tcW w:w="1980" w:type="dxa"/>
            <w:gridSpan w:val="2"/>
          </w:tcPr>
          <w:p w:rsidR="00463AC0" w:rsidRPr="00675B6E" w:rsidRDefault="00463AC0" w:rsidP="000867AC">
            <w:pPr>
              <w:pStyle w:val="2d"/>
              <w:rPr>
                <w:b w:val="0"/>
                <w:sz w:val="24"/>
                <w:szCs w:val="24"/>
              </w:rPr>
            </w:pPr>
            <w:r w:rsidRPr="00675B6E">
              <w:rPr>
                <w:b w:val="0"/>
                <w:sz w:val="24"/>
                <w:szCs w:val="24"/>
              </w:rPr>
              <w:t>Поделочные и драгоценные камни</w:t>
            </w:r>
          </w:p>
        </w:tc>
      </w:tr>
      <w:tr w:rsidR="00463AC0" w:rsidRPr="00675B6E" w:rsidTr="000867AC">
        <w:tc>
          <w:tcPr>
            <w:tcW w:w="828" w:type="dxa"/>
          </w:tcPr>
          <w:p w:rsidR="00463AC0" w:rsidRPr="00675B6E" w:rsidRDefault="00463AC0" w:rsidP="000867AC">
            <w:pPr>
              <w:pStyle w:val="2d"/>
              <w:rPr>
                <w:b w:val="0"/>
                <w:sz w:val="24"/>
                <w:szCs w:val="24"/>
              </w:rPr>
            </w:pPr>
            <w:r w:rsidRPr="00675B6E">
              <w:rPr>
                <w:b w:val="0"/>
                <w:sz w:val="24"/>
                <w:szCs w:val="24"/>
              </w:rPr>
              <w:t>Прим</w:t>
            </w:r>
            <w:r w:rsidRPr="00675B6E">
              <w:rPr>
                <w:b w:val="0"/>
                <w:sz w:val="24"/>
                <w:szCs w:val="24"/>
              </w:rPr>
              <w:lastRenderedPageBreak/>
              <w:t>еры</w:t>
            </w:r>
          </w:p>
        </w:tc>
        <w:tc>
          <w:tcPr>
            <w:tcW w:w="900" w:type="dxa"/>
          </w:tcPr>
          <w:p w:rsidR="00463AC0" w:rsidRPr="00675B6E" w:rsidRDefault="00463AC0" w:rsidP="000867AC">
            <w:pPr>
              <w:pStyle w:val="2d"/>
              <w:ind w:left="-102" w:firstLine="102"/>
              <w:rPr>
                <w:b w:val="0"/>
                <w:sz w:val="24"/>
                <w:szCs w:val="24"/>
              </w:rPr>
            </w:pPr>
            <w:r w:rsidRPr="00675B6E">
              <w:rPr>
                <w:b w:val="0"/>
                <w:sz w:val="24"/>
                <w:szCs w:val="24"/>
              </w:rPr>
              <w:lastRenderedPageBreak/>
              <w:t>Госуд</w:t>
            </w:r>
            <w:r w:rsidRPr="00675B6E">
              <w:rPr>
                <w:b w:val="0"/>
                <w:sz w:val="24"/>
                <w:szCs w:val="24"/>
              </w:rPr>
              <w:lastRenderedPageBreak/>
              <w:t>арство</w:t>
            </w:r>
          </w:p>
        </w:tc>
        <w:tc>
          <w:tcPr>
            <w:tcW w:w="720" w:type="dxa"/>
          </w:tcPr>
          <w:p w:rsidR="00463AC0" w:rsidRPr="00675B6E" w:rsidRDefault="00463AC0" w:rsidP="000867AC">
            <w:pPr>
              <w:pStyle w:val="2d"/>
              <w:rPr>
                <w:b w:val="0"/>
                <w:sz w:val="24"/>
                <w:szCs w:val="24"/>
              </w:rPr>
            </w:pPr>
            <w:r w:rsidRPr="00675B6E">
              <w:rPr>
                <w:b w:val="0"/>
                <w:sz w:val="24"/>
                <w:szCs w:val="24"/>
              </w:rPr>
              <w:lastRenderedPageBreak/>
              <w:t>При</w:t>
            </w:r>
            <w:r w:rsidRPr="00675B6E">
              <w:rPr>
                <w:b w:val="0"/>
                <w:sz w:val="24"/>
                <w:szCs w:val="24"/>
              </w:rPr>
              <w:lastRenderedPageBreak/>
              <w:t>меры</w:t>
            </w:r>
          </w:p>
        </w:tc>
        <w:tc>
          <w:tcPr>
            <w:tcW w:w="900" w:type="dxa"/>
          </w:tcPr>
          <w:p w:rsidR="00463AC0" w:rsidRPr="00675B6E" w:rsidRDefault="00463AC0" w:rsidP="000867AC">
            <w:pPr>
              <w:pStyle w:val="2d"/>
              <w:rPr>
                <w:b w:val="0"/>
                <w:sz w:val="24"/>
                <w:szCs w:val="24"/>
              </w:rPr>
            </w:pPr>
            <w:r w:rsidRPr="00675B6E">
              <w:rPr>
                <w:b w:val="0"/>
                <w:sz w:val="24"/>
                <w:szCs w:val="24"/>
              </w:rPr>
              <w:lastRenderedPageBreak/>
              <w:t>госуда</w:t>
            </w:r>
            <w:r w:rsidRPr="00675B6E">
              <w:rPr>
                <w:b w:val="0"/>
                <w:sz w:val="24"/>
                <w:szCs w:val="24"/>
              </w:rPr>
              <w:lastRenderedPageBreak/>
              <w:t>рство</w:t>
            </w:r>
          </w:p>
        </w:tc>
        <w:tc>
          <w:tcPr>
            <w:tcW w:w="720" w:type="dxa"/>
          </w:tcPr>
          <w:p w:rsidR="00463AC0" w:rsidRPr="00675B6E" w:rsidRDefault="00463AC0" w:rsidP="000867AC">
            <w:pPr>
              <w:pStyle w:val="2d"/>
              <w:rPr>
                <w:b w:val="0"/>
                <w:sz w:val="24"/>
                <w:szCs w:val="24"/>
              </w:rPr>
            </w:pPr>
            <w:r w:rsidRPr="00675B6E">
              <w:rPr>
                <w:b w:val="0"/>
                <w:sz w:val="24"/>
                <w:szCs w:val="24"/>
              </w:rPr>
              <w:lastRenderedPageBreak/>
              <w:t>При</w:t>
            </w:r>
            <w:r w:rsidRPr="00675B6E">
              <w:rPr>
                <w:b w:val="0"/>
                <w:sz w:val="24"/>
                <w:szCs w:val="24"/>
              </w:rPr>
              <w:lastRenderedPageBreak/>
              <w:t>меры</w:t>
            </w:r>
          </w:p>
        </w:tc>
        <w:tc>
          <w:tcPr>
            <w:tcW w:w="900" w:type="dxa"/>
          </w:tcPr>
          <w:p w:rsidR="00463AC0" w:rsidRPr="00675B6E" w:rsidRDefault="00463AC0" w:rsidP="000867AC">
            <w:pPr>
              <w:pStyle w:val="2d"/>
              <w:rPr>
                <w:b w:val="0"/>
                <w:sz w:val="24"/>
                <w:szCs w:val="24"/>
              </w:rPr>
            </w:pPr>
            <w:r w:rsidRPr="00675B6E">
              <w:rPr>
                <w:b w:val="0"/>
                <w:sz w:val="24"/>
                <w:szCs w:val="24"/>
              </w:rPr>
              <w:lastRenderedPageBreak/>
              <w:t>госуда</w:t>
            </w:r>
            <w:r w:rsidRPr="00675B6E">
              <w:rPr>
                <w:b w:val="0"/>
                <w:sz w:val="24"/>
                <w:szCs w:val="24"/>
              </w:rPr>
              <w:lastRenderedPageBreak/>
              <w:t>рство</w:t>
            </w:r>
          </w:p>
        </w:tc>
        <w:tc>
          <w:tcPr>
            <w:tcW w:w="720" w:type="dxa"/>
          </w:tcPr>
          <w:p w:rsidR="00463AC0" w:rsidRPr="00675B6E" w:rsidRDefault="00463AC0" w:rsidP="000867AC">
            <w:pPr>
              <w:pStyle w:val="2d"/>
              <w:rPr>
                <w:b w:val="0"/>
                <w:sz w:val="24"/>
                <w:szCs w:val="24"/>
              </w:rPr>
            </w:pPr>
            <w:r w:rsidRPr="00675B6E">
              <w:rPr>
                <w:b w:val="0"/>
                <w:sz w:val="24"/>
                <w:szCs w:val="24"/>
              </w:rPr>
              <w:lastRenderedPageBreak/>
              <w:t>при</w:t>
            </w:r>
            <w:r w:rsidRPr="00675B6E">
              <w:rPr>
                <w:b w:val="0"/>
                <w:sz w:val="24"/>
                <w:szCs w:val="24"/>
              </w:rPr>
              <w:lastRenderedPageBreak/>
              <w:t>меры</w:t>
            </w:r>
          </w:p>
        </w:tc>
        <w:tc>
          <w:tcPr>
            <w:tcW w:w="900" w:type="dxa"/>
          </w:tcPr>
          <w:p w:rsidR="00463AC0" w:rsidRPr="00675B6E" w:rsidRDefault="00463AC0" w:rsidP="000867AC">
            <w:pPr>
              <w:pStyle w:val="2d"/>
              <w:rPr>
                <w:b w:val="0"/>
                <w:sz w:val="24"/>
                <w:szCs w:val="24"/>
              </w:rPr>
            </w:pPr>
            <w:r w:rsidRPr="00675B6E">
              <w:rPr>
                <w:b w:val="0"/>
                <w:sz w:val="24"/>
                <w:szCs w:val="24"/>
              </w:rPr>
              <w:lastRenderedPageBreak/>
              <w:t>госуда</w:t>
            </w:r>
            <w:r w:rsidRPr="00675B6E">
              <w:rPr>
                <w:b w:val="0"/>
                <w:sz w:val="24"/>
                <w:szCs w:val="24"/>
              </w:rPr>
              <w:lastRenderedPageBreak/>
              <w:t>рство</w:t>
            </w:r>
          </w:p>
        </w:tc>
        <w:tc>
          <w:tcPr>
            <w:tcW w:w="900" w:type="dxa"/>
          </w:tcPr>
          <w:p w:rsidR="00463AC0" w:rsidRPr="00675B6E" w:rsidRDefault="00463AC0" w:rsidP="000867AC">
            <w:pPr>
              <w:pStyle w:val="2d"/>
              <w:rPr>
                <w:b w:val="0"/>
                <w:sz w:val="24"/>
                <w:szCs w:val="24"/>
              </w:rPr>
            </w:pPr>
            <w:r w:rsidRPr="00675B6E">
              <w:rPr>
                <w:b w:val="0"/>
                <w:sz w:val="24"/>
                <w:szCs w:val="24"/>
              </w:rPr>
              <w:lastRenderedPageBreak/>
              <w:t>приме</w:t>
            </w:r>
            <w:r w:rsidRPr="00675B6E">
              <w:rPr>
                <w:b w:val="0"/>
                <w:sz w:val="24"/>
                <w:szCs w:val="24"/>
              </w:rPr>
              <w:lastRenderedPageBreak/>
              <w:t>ры</w:t>
            </w:r>
          </w:p>
        </w:tc>
        <w:tc>
          <w:tcPr>
            <w:tcW w:w="1080" w:type="dxa"/>
          </w:tcPr>
          <w:p w:rsidR="00463AC0" w:rsidRPr="00675B6E" w:rsidRDefault="00463AC0" w:rsidP="000867AC">
            <w:pPr>
              <w:pStyle w:val="2d"/>
              <w:rPr>
                <w:b w:val="0"/>
                <w:sz w:val="24"/>
                <w:szCs w:val="24"/>
              </w:rPr>
            </w:pPr>
            <w:r w:rsidRPr="00675B6E">
              <w:rPr>
                <w:b w:val="0"/>
                <w:sz w:val="24"/>
                <w:szCs w:val="24"/>
              </w:rPr>
              <w:lastRenderedPageBreak/>
              <w:t>Государ</w:t>
            </w:r>
            <w:r w:rsidRPr="00675B6E">
              <w:rPr>
                <w:b w:val="0"/>
                <w:sz w:val="24"/>
                <w:szCs w:val="24"/>
              </w:rPr>
              <w:lastRenderedPageBreak/>
              <w:t>ство</w:t>
            </w:r>
          </w:p>
        </w:tc>
      </w:tr>
      <w:tr w:rsidR="00463AC0" w:rsidRPr="00675B6E" w:rsidTr="000867AC">
        <w:trPr>
          <w:trHeight w:val="475"/>
        </w:trPr>
        <w:tc>
          <w:tcPr>
            <w:tcW w:w="828" w:type="dxa"/>
          </w:tcPr>
          <w:p w:rsidR="00463AC0" w:rsidRPr="00675B6E" w:rsidRDefault="00463AC0" w:rsidP="000867AC">
            <w:pPr>
              <w:pStyle w:val="2d"/>
              <w:rPr>
                <w:b w:val="0"/>
                <w:sz w:val="24"/>
                <w:szCs w:val="24"/>
              </w:rPr>
            </w:pPr>
          </w:p>
        </w:tc>
        <w:tc>
          <w:tcPr>
            <w:tcW w:w="900" w:type="dxa"/>
          </w:tcPr>
          <w:p w:rsidR="00463AC0" w:rsidRPr="00675B6E" w:rsidRDefault="00463AC0" w:rsidP="000867AC">
            <w:pPr>
              <w:pStyle w:val="2d"/>
              <w:rPr>
                <w:b w:val="0"/>
                <w:sz w:val="24"/>
                <w:szCs w:val="24"/>
              </w:rPr>
            </w:pPr>
          </w:p>
        </w:tc>
        <w:tc>
          <w:tcPr>
            <w:tcW w:w="720" w:type="dxa"/>
          </w:tcPr>
          <w:p w:rsidR="00463AC0" w:rsidRPr="00675B6E" w:rsidRDefault="00463AC0" w:rsidP="000867AC">
            <w:pPr>
              <w:pStyle w:val="2d"/>
              <w:rPr>
                <w:b w:val="0"/>
                <w:sz w:val="24"/>
                <w:szCs w:val="24"/>
              </w:rPr>
            </w:pPr>
          </w:p>
        </w:tc>
        <w:tc>
          <w:tcPr>
            <w:tcW w:w="900" w:type="dxa"/>
          </w:tcPr>
          <w:p w:rsidR="00463AC0" w:rsidRPr="00675B6E" w:rsidRDefault="00463AC0" w:rsidP="000867AC">
            <w:pPr>
              <w:pStyle w:val="2d"/>
              <w:rPr>
                <w:b w:val="0"/>
                <w:sz w:val="24"/>
                <w:szCs w:val="24"/>
              </w:rPr>
            </w:pPr>
          </w:p>
        </w:tc>
        <w:tc>
          <w:tcPr>
            <w:tcW w:w="720" w:type="dxa"/>
          </w:tcPr>
          <w:p w:rsidR="00463AC0" w:rsidRPr="00675B6E" w:rsidRDefault="00463AC0" w:rsidP="000867AC">
            <w:pPr>
              <w:pStyle w:val="2d"/>
              <w:rPr>
                <w:b w:val="0"/>
                <w:sz w:val="24"/>
                <w:szCs w:val="24"/>
              </w:rPr>
            </w:pPr>
          </w:p>
        </w:tc>
        <w:tc>
          <w:tcPr>
            <w:tcW w:w="900" w:type="dxa"/>
          </w:tcPr>
          <w:p w:rsidR="00463AC0" w:rsidRPr="00675B6E" w:rsidRDefault="00463AC0" w:rsidP="000867AC">
            <w:pPr>
              <w:pStyle w:val="2d"/>
              <w:rPr>
                <w:b w:val="0"/>
                <w:sz w:val="24"/>
                <w:szCs w:val="24"/>
              </w:rPr>
            </w:pPr>
          </w:p>
        </w:tc>
        <w:tc>
          <w:tcPr>
            <w:tcW w:w="720" w:type="dxa"/>
          </w:tcPr>
          <w:p w:rsidR="00463AC0" w:rsidRPr="00675B6E" w:rsidRDefault="00463AC0" w:rsidP="000867AC">
            <w:pPr>
              <w:pStyle w:val="2d"/>
              <w:rPr>
                <w:b w:val="0"/>
                <w:sz w:val="24"/>
                <w:szCs w:val="24"/>
              </w:rPr>
            </w:pPr>
          </w:p>
        </w:tc>
        <w:tc>
          <w:tcPr>
            <w:tcW w:w="900" w:type="dxa"/>
          </w:tcPr>
          <w:p w:rsidR="00463AC0" w:rsidRPr="00675B6E" w:rsidRDefault="00463AC0" w:rsidP="000867AC">
            <w:pPr>
              <w:pStyle w:val="2d"/>
              <w:rPr>
                <w:b w:val="0"/>
                <w:sz w:val="24"/>
                <w:szCs w:val="24"/>
              </w:rPr>
            </w:pPr>
          </w:p>
        </w:tc>
        <w:tc>
          <w:tcPr>
            <w:tcW w:w="900" w:type="dxa"/>
          </w:tcPr>
          <w:p w:rsidR="00463AC0" w:rsidRPr="00675B6E" w:rsidRDefault="00463AC0" w:rsidP="000867AC">
            <w:pPr>
              <w:pStyle w:val="2d"/>
              <w:rPr>
                <w:b w:val="0"/>
                <w:sz w:val="24"/>
                <w:szCs w:val="24"/>
              </w:rPr>
            </w:pPr>
          </w:p>
        </w:tc>
        <w:tc>
          <w:tcPr>
            <w:tcW w:w="1080" w:type="dxa"/>
          </w:tcPr>
          <w:p w:rsidR="00463AC0" w:rsidRPr="00675B6E" w:rsidRDefault="00463AC0" w:rsidP="000867AC">
            <w:pPr>
              <w:pStyle w:val="2d"/>
              <w:rPr>
                <w:b w:val="0"/>
                <w:sz w:val="24"/>
                <w:szCs w:val="24"/>
              </w:rPr>
            </w:pPr>
          </w:p>
        </w:tc>
      </w:tr>
    </w:tbl>
    <w:p w:rsidR="00463AC0" w:rsidRPr="00675B6E" w:rsidRDefault="00463AC0" w:rsidP="00463AC0">
      <w:pPr>
        <w:pStyle w:val="2d"/>
        <w:rPr>
          <w:b w:val="0"/>
          <w:sz w:val="24"/>
          <w:szCs w:val="24"/>
        </w:rPr>
      </w:pPr>
    </w:p>
    <w:p w:rsidR="00463AC0" w:rsidRPr="00675B6E" w:rsidRDefault="00463AC0" w:rsidP="00463AC0">
      <w:pPr>
        <w:pStyle w:val="2d"/>
        <w:rPr>
          <w:b w:val="0"/>
          <w:sz w:val="24"/>
          <w:szCs w:val="24"/>
        </w:rPr>
      </w:pPr>
      <w:r w:rsidRPr="00675B6E">
        <w:rPr>
          <w:b w:val="0"/>
          <w:sz w:val="24"/>
          <w:szCs w:val="24"/>
        </w:rPr>
        <w:t>б) На контурной карте отметьте месторождения основных видов минеральных ресурсов с указанием их объема добычи.</w:t>
      </w:r>
    </w:p>
    <w:p w:rsidR="00463AC0" w:rsidRPr="00675B6E" w:rsidRDefault="00463AC0" w:rsidP="00463AC0">
      <w:pPr>
        <w:pStyle w:val="2d"/>
        <w:rPr>
          <w:b w:val="0"/>
          <w:sz w:val="24"/>
          <w:szCs w:val="24"/>
        </w:rPr>
      </w:pPr>
      <w:r w:rsidRPr="00675B6E">
        <w:rPr>
          <w:b w:val="0"/>
          <w:sz w:val="24"/>
          <w:szCs w:val="24"/>
        </w:rPr>
        <w:t>в) Перечислите страны, испытывающие дефицит в основных видах минерального сырья.</w:t>
      </w:r>
    </w:p>
    <w:p w:rsidR="00463AC0" w:rsidRPr="00675B6E" w:rsidRDefault="00463AC0" w:rsidP="00CA11B4">
      <w:pPr>
        <w:pStyle w:val="2d"/>
        <w:numPr>
          <w:ilvl w:val="0"/>
          <w:numId w:val="9"/>
        </w:numPr>
        <w:rPr>
          <w:sz w:val="24"/>
          <w:szCs w:val="24"/>
        </w:rPr>
      </w:pPr>
      <w:r w:rsidRPr="00675B6E">
        <w:rPr>
          <w:sz w:val="24"/>
          <w:szCs w:val="24"/>
        </w:rPr>
        <w:t>Итоговая часть.</w:t>
      </w:r>
    </w:p>
    <w:p w:rsidR="00463AC0" w:rsidRPr="00675B6E" w:rsidRDefault="00463AC0" w:rsidP="00CA11B4">
      <w:pPr>
        <w:pStyle w:val="2d"/>
        <w:numPr>
          <w:ilvl w:val="0"/>
          <w:numId w:val="8"/>
        </w:numPr>
        <w:rPr>
          <w:b w:val="0"/>
          <w:sz w:val="24"/>
          <w:szCs w:val="24"/>
        </w:rPr>
      </w:pPr>
      <w:r w:rsidRPr="00675B6E">
        <w:rPr>
          <w:b w:val="0"/>
          <w:sz w:val="24"/>
          <w:szCs w:val="24"/>
        </w:rPr>
        <w:t>Насколько остро в наши дни стоит проблема обеспечения минеральными ресурсами в мировом и региональном масштабе?</w:t>
      </w:r>
    </w:p>
    <w:p w:rsidR="00463AC0" w:rsidRPr="00675B6E" w:rsidRDefault="00463AC0" w:rsidP="00CA11B4">
      <w:pPr>
        <w:pStyle w:val="2d"/>
        <w:numPr>
          <w:ilvl w:val="0"/>
          <w:numId w:val="8"/>
        </w:numPr>
        <w:rPr>
          <w:b w:val="0"/>
          <w:sz w:val="24"/>
          <w:szCs w:val="24"/>
        </w:rPr>
      </w:pPr>
      <w:r w:rsidRPr="00675B6E">
        <w:rPr>
          <w:b w:val="0"/>
          <w:sz w:val="24"/>
          <w:szCs w:val="24"/>
        </w:rPr>
        <w:t>Предложите пути рационального использования минеральных ресурсов. В чем состоит суть  комплексного освоения сырья?</w:t>
      </w:r>
    </w:p>
    <w:p w:rsidR="00463AC0" w:rsidRPr="00675B6E" w:rsidRDefault="00463AC0" w:rsidP="00463AC0">
      <w:pPr>
        <w:pStyle w:val="2d"/>
        <w:rPr>
          <w:b w:val="0"/>
          <w:sz w:val="24"/>
          <w:szCs w:val="24"/>
        </w:rPr>
      </w:pPr>
      <w:r w:rsidRPr="00675B6E">
        <w:rPr>
          <w:i/>
          <w:sz w:val="24"/>
          <w:szCs w:val="24"/>
        </w:rPr>
        <w:t xml:space="preserve">       Комплексное освоение сырья – </w:t>
      </w:r>
      <w:r w:rsidRPr="00675B6E">
        <w:rPr>
          <w:b w:val="0"/>
          <w:sz w:val="24"/>
          <w:szCs w:val="24"/>
        </w:rPr>
        <w:t xml:space="preserve">безотходное использование ресурсов в быту и промышленности. Ученые предполагают, что в ближайшем будущем наступит эра </w:t>
      </w:r>
      <w:r w:rsidRPr="00675B6E">
        <w:rPr>
          <w:i/>
          <w:sz w:val="24"/>
          <w:szCs w:val="24"/>
        </w:rPr>
        <w:t xml:space="preserve">оборотного (повторного) </w:t>
      </w:r>
      <w:r w:rsidRPr="00675B6E">
        <w:rPr>
          <w:b w:val="0"/>
          <w:sz w:val="24"/>
          <w:szCs w:val="24"/>
        </w:rPr>
        <w:t>использования ресурсов, то есть, когда в экономике главным сырьем станут отходы, а естественные ресурсы будут  являться резервными источниками снабжения.</w:t>
      </w:r>
    </w:p>
    <w:p w:rsidR="00463AC0" w:rsidRPr="00675B6E" w:rsidRDefault="00463AC0" w:rsidP="00CA11B4">
      <w:pPr>
        <w:pStyle w:val="2d"/>
        <w:numPr>
          <w:ilvl w:val="0"/>
          <w:numId w:val="9"/>
        </w:numPr>
        <w:rPr>
          <w:b w:val="0"/>
          <w:sz w:val="24"/>
          <w:szCs w:val="24"/>
        </w:rPr>
      </w:pPr>
      <w:r w:rsidRPr="00675B6E">
        <w:rPr>
          <w:sz w:val="24"/>
          <w:szCs w:val="24"/>
        </w:rPr>
        <w:t xml:space="preserve">ДОМАШНЕЕ ЗАДАНИЕ: </w:t>
      </w:r>
      <w:r w:rsidRPr="00675B6E">
        <w:rPr>
          <w:b w:val="0"/>
          <w:sz w:val="24"/>
          <w:szCs w:val="24"/>
        </w:rPr>
        <w:t>на примере лесных, земельных</w:t>
      </w:r>
      <w:r w:rsidR="00675B6E">
        <w:rPr>
          <w:b w:val="0"/>
          <w:sz w:val="24"/>
          <w:szCs w:val="24"/>
        </w:rPr>
        <w:t xml:space="preserve"> или водных ресурсов (по выбору </w:t>
      </w:r>
      <w:r w:rsidRPr="00675B6E">
        <w:rPr>
          <w:b w:val="0"/>
          <w:sz w:val="24"/>
          <w:szCs w:val="24"/>
        </w:rPr>
        <w:t>рассмотреть географию их размещения, масштабы использования и экологическое состояние.</w:t>
      </w:r>
    </w:p>
    <w:p w:rsidR="00463AC0" w:rsidRPr="00AB75A2" w:rsidRDefault="00463AC0" w:rsidP="00463AC0">
      <w:pPr>
        <w:pStyle w:val="2d"/>
      </w:pPr>
    </w:p>
    <w:p w:rsidR="00463AC0" w:rsidRPr="00AB75A2" w:rsidRDefault="00463AC0" w:rsidP="00463AC0">
      <w:pPr>
        <w:pStyle w:val="2d"/>
      </w:pPr>
    </w:p>
    <w:p w:rsidR="00463AC0" w:rsidRDefault="00463AC0" w:rsidP="00463AC0">
      <w:pPr>
        <w:pStyle w:val="2d"/>
        <w:rPr>
          <w:sz w:val="22"/>
        </w:rPr>
      </w:pPr>
    </w:p>
    <w:p w:rsidR="00B33F20" w:rsidRDefault="00B33F20" w:rsidP="00B33F20">
      <w:pPr>
        <w:jc w:val="both"/>
        <w:rPr>
          <w:sz w:val="22"/>
        </w:rPr>
      </w:pPr>
    </w:p>
    <w:p w:rsidR="00B33F20" w:rsidRDefault="00B33F20" w:rsidP="00B33F20">
      <w:pPr>
        <w:jc w:val="both"/>
        <w:rPr>
          <w:sz w:val="22"/>
        </w:rPr>
      </w:pPr>
    </w:p>
    <w:p w:rsidR="00B33F20" w:rsidRDefault="00B33F20"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7F73B3" w:rsidP="00B33F20">
      <w:pPr>
        <w:jc w:val="both"/>
        <w:rPr>
          <w:sz w:val="22"/>
        </w:rPr>
      </w:pPr>
    </w:p>
    <w:p w:rsidR="007F73B3" w:rsidRDefault="00B14D4F" w:rsidP="00FC4D68">
      <w:pPr>
        <w:rPr>
          <w:rFonts w:eastAsia="Adobe Fangsong Std R"/>
          <w:b/>
          <w:bCs/>
          <w:sz w:val="28"/>
          <w:szCs w:val="28"/>
        </w:rPr>
      </w:pPr>
      <w:r w:rsidRPr="00B14D4F">
        <w:rPr>
          <w:rFonts w:eastAsia="Adobe Fangsong Std R"/>
          <w:b/>
          <w:bCs/>
          <w:sz w:val="28"/>
          <w:szCs w:val="28"/>
        </w:rPr>
        <w:t>З</w:t>
      </w:r>
      <w:r w:rsidR="00463AC0" w:rsidRPr="00B14D4F">
        <w:rPr>
          <w:rFonts w:eastAsia="Adobe Fangsong Std R"/>
          <w:b/>
          <w:bCs/>
          <w:sz w:val="28"/>
          <w:szCs w:val="28"/>
        </w:rPr>
        <w:t xml:space="preserve">анятие 6: </w:t>
      </w:r>
    </w:p>
    <w:p w:rsidR="0009569E" w:rsidRPr="00B14D4F" w:rsidRDefault="007F73B3" w:rsidP="00FC4D68">
      <w:pPr>
        <w:rPr>
          <w:b/>
          <w:sz w:val="28"/>
          <w:szCs w:val="28"/>
        </w:rPr>
      </w:pPr>
      <w:r>
        <w:rPr>
          <w:rFonts w:eastAsia="Adobe Fangsong Std R"/>
          <w:b/>
          <w:bCs/>
          <w:sz w:val="28"/>
          <w:szCs w:val="28"/>
        </w:rPr>
        <w:t xml:space="preserve">Тема </w:t>
      </w:r>
      <w:r w:rsidR="00463AC0" w:rsidRPr="00B14D4F">
        <w:rPr>
          <w:rFonts w:eastAsia="Adobe Fangsong Std R"/>
          <w:b/>
          <w:bCs/>
          <w:sz w:val="28"/>
          <w:szCs w:val="28"/>
        </w:rPr>
        <w:t>«</w:t>
      </w:r>
      <w:r w:rsidR="00463AC0" w:rsidRPr="00B14D4F">
        <w:rPr>
          <w:b/>
          <w:sz w:val="28"/>
          <w:szCs w:val="28"/>
        </w:rPr>
        <w:t>Загрязнения окружающей среды и экологические проблемы</w:t>
      </w:r>
      <w:r>
        <w:rPr>
          <w:b/>
          <w:sz w:val="28"/>
          <w:szCs w:val="28"/>
        </w:rPr>
        <w:t>»</w:t>
      </w:r>
    </w:p>
    <w:p w:rsidR="00675B6E" w:rsidRDefault="00675B6E" w:rsidP="00675B6E">
      <w:pPr>
        <w:pStyle w:val="2d"/>
        <w:rPr>
          <w:sz w:val="24"/>
        </w:rPr>
      </w:pPr>
      <w:r>
        <w:rPr>
          <w:sz w:val="24"/>
        </w:rPr>
        <w:t>ЦЕЛИ:</w:t>
      </w:r>
    </w:p>
    <w:p w:rsidR="00675B6E" w:rsidRPr="007B0284" w:rsidRDefault="00675B6E" w:rsidP="00675B6E">
      <w:pPr>
        <w:pStyle w:val="2d"/>
        <w:rPr>
          <w:b w:val="0"/>
          <w:sz w:val="24"/>
          <w:szCs w:val="24"/>
        </w:rPr>
      </w:pPr>
      <w:r w:rsidRPr="007B0284">
        <w:rPr>
          <w:b w:val="0"/>
          <w:sz w:val="24"/>
          <w:szCs w:val="24"/>
        </w:rPr>
        <w:t>1) дать природную, экономическую и экологическую  оценку природным ресурсам,</w:t>
      </w:r>
    </w:p>
    <w:p w:rsidR="00675B6E" w:rsidRDefault="00675B6E" w:rsidP="00675B6E">
      <w:pPr>
        <w:jc w:val="both"/>
      </w:pPr>
      <w:r>
        <w:t>2)  на основе сравнительного анализа рассмотреть масштабы природопользования.</w:t>
      </w:r>
    </w:p>
    <w:p w:rsidR="00675B6E" w:rsidRDefault="00675B6E" w:rsidP="00675B6E">
      <w:pPr>
        <w:jc w:val="both"/>
        <w:rPr>
          <w:b/>
        </w:rPr>
      </w:pPr>
    </w:p>
    <w:p w:rsidR="00675B6E" w:rsidRDefault="00675B6E" w:rsidP="00675B6E">
      <w:pPr>
        <w:jc w:val="both"/>
      </w:pPr>
      <w:r>
        <w:rPr>
          <w:b/>
        </w:rPr>
        <w:t xml:space="preserve">ЭПИГРАФ: </w:t>
      </w:r>
      <w:r>
        <w:t>«Мир, вокруг которого можно облететь за 90 минут, уже никогда не будет для людей тем, чем он был для их предков».</w:t>
      </w:r>
    </w:p>
    <w:p w:rsidR="00675B6E" w:rsidRDefault="00675B6E" w:rsidP="00CA11B4">
      <w:pPr>
        <w:numPr>
          <w:ilvl w:val="0"/>
          <w:numId w:val="8"/>
        </w:numPr>
        <w:jc w:val="both"/>
      </w:pPr>
      <w:r>
        <w:t>Какую проблему поднимает автор этих строк?</w:t>
      </w:r>
    </w:p>
    <w:p w:rsidR="00675B6E" w:rsidRDefault="00675B6E" w:rsidP="00CA11B4">
      <w:pPr>
        <w:numPr>
          <w:ilvl w:val="0"/>
          <w:numId w:val="8"/>
        </w:numPr>
        <w:jc w:val="both"/>
      </w:pPr>
      <w:r>
        <w:t>Каким был мир до появления человека?</w:t>
      </w:r>
    </w:p>
    <w:p w:rsidR="00675B6E" w:rsidRDefault="00675B6E" w:rsidP="00CA11B4">
      <w:pPr>
        <w:numPr>
          <w:ilvl w:val="0"/>
          <w:numId w:val="8"/>
        </w:numPr>
        <w:jc w:val="both"/>
      </w:pPr>
      <w:r>
        <w:t>Как вы объясните фразу: «Человек вошел в мир бесшумно…И огромный, агрессивный…мир игнорировал явление человека»?</w:t>
      </w:r>
    </w:p>
    <w:p w:rsidR="00675B6E" w:rsidRDefault="00675B6E" w:rsidP="00CA11B4">
      <w:pPr>
        <w:numPr>
          <w:ilvl w:val="0"/>
          <w:numId w:val="8"/>
        </w:numPr>
        <w:jc w:val="both"/>
      </w:pPr>
      <w:r>
        <w:t>Под воздействием каких факторов шло изменение планеты?</w:t>
      </w:r>
    </w:p>
    <w:p w:rsidR="00675B6E" w:rsidRDefault="00675B6E" w:rsidP="00CA11B4">
      <w:pPr>
        <w:numPr>
          <w:ilvl w:val="0"/>
          <w:numId w:val="8"/>
        </w:numPr>
        <w:jc w:val="both"/>
      </w:pPr>
      <w:r>
        <w:t>В какую историческую эпоху, по вашему мнению, человек впервые задумался о сложных экологических проблемах?</w:t>
      </w:r>
    </w:p>
    <w:p w:rsidR="00675B6E" w:rsidRDefault="00675B6E" w:rsidP="00675B6E">
      <w:pPr>
        <w:jc w:val="both"/>
      </w:pPr>
      <w:r>
        <w:t xml:space="preserve">        Мир определенно изменился. Он действительно не тот, что был при жизни наших предков. Но куда как в большей степени изменился сам человек. </w:t>
      </w:r>
    </w:p>
    <w:p w:rsidR="00675B6E" w:rsidRDefault="00675B6E" w:rsidP="00675B6E">
      <w:pPr>
        <w:jc w:val="both"/>
      </w:pPr>
      <w:r>
        <w:t xml:space="preserve">       В тяжелой борьбе с природой, пройдя через пороги немыслимых испытаний, человек выжил, вырос, обрел могущество, сравнимое с силами самой природы, раскрыл ее самые сокровенные тайны. Он не просто сегодня облетает свою планету за 90 минут. Он охватывает ее разумом мгновенно.</w:t>
      </w:r>
    </w:p>
    <w:p w:rsidR="00675B6E" w:rsidRDefault="00675B6E" w:rsidP="00675B6E">
      <w:pPr>
        <w:jc w:val="both"/>
      </w:pPr>
      <w:r>
        <w:t xml:space="preserve">       Что же, история, природа еще раз испытывают нас на разумность? Нет, не они. Это сам человек ежедневно и ежечасно испытывает себя, свой ум, нескончаемый экзамен на человечность. Всяким своим поступком, любым действием мы отвечаем на вопрос: достойно ли человека его отношение к другому человеку? А в последние десятилетия оказалось, что у этого вопроса есть продолжение: достойно ли человека его отношение к своей праматери – природе?</w:t>
      </w:r>
    </w:p>
    <w:p w:rsidR="00675B6E" w:rsidRDefault="00675B6E" w:rsidP="00675B6E">
      <w:pPr>
        <w:jc w:val="both"/>
      </w:pPr>
      <w:r>
        <w:t xml:space="preserve">        Наш экзамен характерен тем, что устраиваем его себе мы сами, а оценки ставят нам история и природа. Они хранят те «журналы», которые через десятилетия и века раскроют наши потомки и снисходительно или с горечью взглянут на наши показатели нашей разумности и человечности. И им придется исправлять наши промахи, наши ошибки, наше недомыслие. </w:t>
      </w:r>
    </w:p>
    <w:p w:rsidR="00675B6E" w:rsidRDefault="00675B6E" w:rsidP="00CA11B4">
      <w:pPr>
        <w:numPr>
          <w:ilvl w:val="0"/>
          <w:numId w:val="8"/>
        </w:numPr>
        <w:jc w:val="both"/>
      </w:pPr>
      <w:r>
        <w:t>В какой мир входит человек ХХ</w:t>
      </w:r>
      <w:r>
        <w:rPr>
          <w:lang w:val="en-US"/>
        </w:rPr>
        <w:t>I</w:t>
      </w:r>
      <w:r>
        <w:t xml:space="preserve"> века?</w:t>
      </w:r>
    </w:p>
    <w:p w:rsidR="00675B6E" w:rsidRDefault="00675B6E" w:rsidP="00CA11B4">
      <w:pPr>
        <w:numPr>
          <w:ilvl w:val="0"/>
          <w:numId w:val="8"/>
        </w:numPr>
        <w:jc w:val="both"/>
      </w:pPr>
      <w:r>
        <w:t>Человек 21 века. Какой он? Какие качества ему должны быть присуще в первую очередь?</w:t>
      </w:r>
    </w:p>
    <w:p w:rsidR="00675B6E" w:rsidRDefault="00675B6E" w:rsidP="00CA11B4">
      <w:pPr>
        <w:pStyle w:val="a7"/>
        <w:numPr>
          <w:ilvl w:val="0"/>
          <w:numId w:val="12"/>
        </w:numPr>
        <w:ind w:left="360"/>
        <w:jc w:val="both"/>
      </w:pPr>
      <w:r w:rsidRPr="00824D0A">
        <w:rPr>
          <w:rFonts w:ascii="Times New Roman" w:hAnsi="Times New Roman"/>
          <w:sz w:val="24"/>
          <w:szCs w:val="24"/>
        </w:rPr>
        <w:t>Прочитать по учебнику</w:t>
      </w:r>
      <w:r w:rsidR="00824D0A" w:rsidRPr="00824D0A">
        <w:rPr>
          <w:rFonts w:ascii="Times New Roman" w:hAnsi="Times New Roman"/>
          <w:sz w:val="24"/>
          <w:szCs w:val="24"/>
        </w:rPr>
        <w:t xml:space="preserve"> с 23-47</w:t>
      </w:r>
      <w:r w:rsidR="00824D0A">
        <w:rPr>
          <w:rFonts w:ascii="Times New Roman" w:hAnsi="Times New Roman"/>
          <w:sz w:val="24"/>
          <w:szCs w:val="24"/>
        </w:rPr>
        <w:t>, рассмотреть таблицы: п</w:t>
      </w:r>
      <w:r>
        <w:t>риродная, хозяйственная и экологическая оценка лесных, водных и земельных ресурсов по плану (анализ тематических карт, текст учебника, дополнительных источников географических знаний):</w:t>
      </w:r>
    </w:p>
    <w:p w:rsidR="00824D0A" w:rsidRDefault="00824D0A" w:rsidP="00CA11B4">
      <w:pPr>
        <w:pStyle w:val="a7"/>
        <w:numPr>
          <w:ilvl w:val="0"/>
          <w:numId w:val="12"/>
        </w:numPr>
        <w:ind w:left="360"/>
        <w:jc w:val="both"/>
      </w:pPr>
      <w:r>
        <w:t>Обратите внимание на:</w:t>
      </w:r>
    </w:p>
    <w:p w:rsidR="00824D0A" w:rsidRDefault="00675B6E" w:rsidP="00824D0A">
      <w:pPr>
        <w:pStyle w:val="a7"/>
        <w:ind w:left="360"/>
        <w:jc w:val="both"/>
      </w:pPr>
      <w:r>
        <w:t xml:space="preserve">       А) соотношение данных ресурсов, их структура, размещение,</w:t>
      </w:r>
    </w:p>
    <w:p w:rsidR="00824D0A" w:rsidRDefault="00675B6E" w:rsidP="00824D0A">
      <w:pPr>
        <w:pStyle w:val="a7"/>
        <w:ind w:left="360"/>
        <w:jc w:val="both"/>
      </w:pPr>
      <w:r>
        <w:t xml:space="preserve">       Б) ресурсообеспеченность стран и регионов мира,</w:t>
      </w:r>
    </w:p>
    <w:p w:rsidR="00675B6E" w:rsidRDefault="00675B6E" w:rsidP="00824D0A">
      <w:pPr>
        <w:pStyle w:val="a7"/>
        <w:ind w:left="360"/>
        <w:jc w:val="both"/>
      </w:pPr>
      <w:r>
        <w:t xml:space="preserve">  </w:t>
      </w:r>
      <w:r w:rsidR="00824D0A">
        <w:t xml:space="preserve">     В) экологическое состояние.</w:t>
      </w:r>
    </w:p>
    <w:p w:rsidR="00675B6E" w:rsidRDefault="00675B6E" w:rsidP="00675B6E">
      <w:pPr>
        <w:jc w:val="center"/>
        <w:rPr>
          <w:b/>
          <w:u w:val="single"/>
        </w:rPr>
      </w:pPr>
      <w:r>
        <w:rPr>
          <w:b/>
          <w:u w:val="single"/>
        </w:rPr>
        <w:t xml:space="preserve"> Дополнительные сведения:</w:t>
      </w:r>
    </w:p>
    <w:p w:rsidR="00675B6E" w:rsidRDefault="00675B6E" w:rsidP="00CA11B4">
      <w:pPr>
        <w:pStyle w:val="aff1"/>
        <w:numPr>
          <w:ilvl w:val="0"/>
          <w:numId w:val="10"/>
        </w:numPr>
        <w:spacing w:after="0"/>
        <w:jc w:val="both"/>
      </w:pPr>
      <w:r>
        <w:t xml:space="preserve">Земельные ресурсы. </w:t>
      </w:r>
    </w:p>
    <w:p w:rsidR="00675B6E" w:rsidRDefault="00675B6E" w:rsidP="00675B6E">
      <w:pPr>
        <w:jc w:val="both"/>
      </w:pPr>
      <w:r>
        <w:t xml:space="preserve">        </w:t>
      </w:r>
      <w:r>
        <w:rPr>
          <w:b/>
          <w:i/>
        </w:rPr>
        <w:t xml:space="preserve">Мировой земельный фонд – </w:t>
      </w:r>
      <w:r>
        <w:t xml:space="preserve">степень обеспеченности человечества земельными ресурсами. Структура земельного фонда: пашни, сады, плантации (обрабатываемые земли) – 11%, луга и пастбища – 23%, леса и кустарники – 30%, антропогенные ландшафты – 3%, малопродуктивные земли – 33%. Ученые утверждают, что почва устает, истощается, изнашивается так же, как человеческое тело, - надо иметь возможность и </w:t>
      </w:r>
      <w:r>
        <w:lastRenderedPageBreak/>
        <w:t>желание помочь ей. Пока эта помощь во многих странах осуществляется больше на словах. Так, лишь за последнее столетие эрозия и дефляция, вызванные хищнической эксплуатацией земельных угодий, вывели из сельскохозяйственного оборота 20 млн. квадратных километров, то есть площадь, большую территории России. Это составляет 15% всей поверхности суши Земли, или 28% обрабатываемых земель. Причем дефицит в основном на азиатском Востоке и в Африке, где потребность в продуктах питания особенно велика. Эрозия престает перед людьми как самое опасное последствие их вмешательства в ход природных процессов, самая страшная на современном этапе месть природы человеку. Это фактически вопрос о самом существовании Хомо сапиенс на планете Земля.</w:t>
      </w:r>
    </w:p>
    <w:p w:rsidR="00675B6E" w:rsidRDefault="00675B6E" w:rsidP="00675B6E">
      <w:pPr>
        <w:jc w:val="both"/>
      </w:pPr>
      <w:r>
        <w:t xml:space="preserve">       Почва, этот сложнейший, почти живой организм, неразрывно связано с водой и воздухом, образует вместе с ними триединую систему. И правы те, кто считает, что, когда человек слишком сильно нарушает естественные место обитания и почвы, он приводит в ход поистине адский механизм, действие которого отражается на всем, даже на слое атмосферы, необходимой для существования людей на Земле. И не случайно дефицит почвы связан с дефицитом воды. </w:t>
      </w:r>
    </w:p>
    <w:p w:rsidR="00675B6E" w:rsidRDefault="00675B6E" w:rsidP="00CA11B4">
      <w:pPr>
        <w:numPr>
          <w:ilvl w:val="0"/>
          <w:numId w:val="10"/>
        </w:numPr>
        <w:jc w:val="both"/>
      </w:pPr>
      <w:r>
        <w:t>Водные ресурсы.</w:t>
      </w:r>
    </w:p>
    <w:p w:rsidR="00675B6E" w:rsidRDefault="00675B6E" w:rsidP="00675B6E">
      <w:pPr>
        <w:jc w:val="both"/>
      </w:pPr>
      <w:r>
        <w:t xml:space="preserve">       Воды на Земле кажется много. Но много ее «не там, где надо». Пресная вода, которая интересует человека, прежде всего, составляет менее 2% от объема земной гидросферы. А ведь используются именно эти неполные 2%. Высокие урожаи, гигиена, многие отрасли промышленности, здоровый отдых людей, кондиционирование воздуха – все это зависит от достатка воды. И не просто воды, а качественной, чистой. Загрязнение, вызываемое в основном промышленностью, несовершенством технологии, делает привычную, вроде бы ничего не стоящую воду все более дорогой. Пригодную для питья и приготовления пищи воду приходится доставать буквально из-под земли –бурить скважины, на десятки метров углублять колодцы, прокладывать многокилометровые каналы и водоводы, сооружать сложнейшие и дорогостоящие системы очистки и т.д.</w:t>
      </w:r>
    </w:p>
    <w:p w:rsidR="00675B6E" w:rsidRDefault="00675B6E" w:rsidP="00675B6E">
      <w:pPr>
        <w:jc w:val="both"/>
      </w:pPr>
      <w:r>
        <w:t xml:space="preserve">       Столь острая недостача воды вызвана не тем, что ее стало меньше. Меньше стало чистой воды.</w:t>
      </w:r>
    </w:p>
    <w:p w:rsidR="00675B6E" w:rsidRDefault="00675B6E" w:rsidP="00675B6E">
      <w:pPr>
        <w:jc w:val="both"/>
      </w:pPr>
      <w:r>
        <w:rPr>
          <w:b/>
          <w:i/>
        </w:rPr>
        <w:t xml:space="preserve">       Гидроэнергетический потенциал – </w:t>
      </w:r>
      <w:r>
        <w:t>речные воды, пригодные для использования их в целях выработки электроэнергии. Более 50% этого потенциала приходится на Китай, Россию, США, Заир, Канаду и Бразилию.</w:t>
      </w:r>
    </w:p>
    <w:p w:rsidR="00675B6E" w:rsidRDefault="00675B6E" w:rsidP="00CA11B4">
      <w:pPr>
        <w:numPr>
          <w:ilvl w:val="0"/>
          <w:numId w:val="10"/>
        </w:numPr>
        <w:jc w:val="both"/>
      </w:pPr>
      <w:r>
        <w:t xml:space="preserve">Лесные ресурсы. </w:t>
      </w:r>
    </w:p>
    <w:p w:rsidR="00675B6E" w:rsidRDefault="00675B6E" w:rsidP="00675B6E">
      <w:pPr>
        <w:jc w:val="both"/>
      </w:pPr>
      <w:r>
        <w:t xml:space="preserve">        Тут самое время вспомнить о лесе, одном из главных условий очистки воды и атмосферы, восстановления почвы. Удивительная способность живого дерева: 1 га березняка испаряет 47 тысяч л воды в день. Это и очищение воды, и увлажнение воздуха, и будущие спасательные дожди – своего рода дистилляция воды. Чтобы «выдать» в атмосферу такой объем влаги, лес должен обладать и обладает способностью сохранять влагу подолгу. </w:t>
      </w:r>
    </w:p>
    <w:p w:rsidR="00675B6E" w:rsidRDefault="00675B6E" w:rsidP="00675B6E">
      <w:pPr>
        <w:jc w:val="both"/>
      </w:pPr>
      <w:r>
        <w:rPr>
          <w:b/>
          <w:i/>
        </w:rPr>
        <w:t xml:space="preserve">       Лесистость – </w:t>
      </w:r>
      <w:r>
        <w:t xml:space="preserve">отношение лесопокрытой площади к общей площади (Южная Америка – 36%, Европа – 34%, Северная Америка – 29%, Азия – 23%, Африка – 22%, Австралия и Океания – 10%). На земном шаре по размерам лесных площадей и запасам древесины выделяют </w:t>
      </w:r>
      <w:r>
        <w:rPr>
          <w:b/>
          <w:i/>
        </w:rPr>
        <w:t>северный лесной пояс и южный лесной пояс.</w:t>
      </w:r>
      <w:r>
        <w:t xml:space="preserve">  </w:t>
      </w:r>
    </w:p>
    <w:p w:rsidR="00675B6E" w:rsidRDefault="00675B6E" w:rsidP="00675B6E">
      <w:pPr>
        <w:jc w:val="both"/>
      </w:pPr>
      <w:r>
        <w:t xml:space="preserve">      Если нет леса, - и влага сразу стекает в ручьи, реки, вызывая разливы и наводнения.  Нет леса, – она раздирает в своем стремительном беге почву, уносит гумус к рекам, забивает русла. Эта проблема тем более серьезна, что человек за последнее столетие успел запрячь многие реки в упряжки гидростанций, а наибольшая доля снесенной почвы попадает в водохранилища. Если верховья рек обеслесены, то недолго просуществует на ней и гидроэлектростанция. Бывали случаи, когда срок работы плотин ограничивался 10 - 15 годами, после чего они прекращали свое существование. Природа словно в «кошки-мышки» играет с человеком… </w:t>
      </w:r>
    </w:p>
    <w:p w:rsidR="00675B6E" w:rsidRDefault="00675B6E" w:rsidP="00675B6E">
      <w:pPr>
        <w:jc w:val="both"/>
      </w:pPr>
      <w:r>
        <w:t xml:space="preserve">       Г) Пути решения экологических проблем.</w:t>
      </w:r>
    </w:p>
    <w:p w:rsidR="00675B6E" w:rsidRDefault="00675B6E" w:rsidP="00CA11B4">
      <w:pPr>
        <w:numPr>
          <w:ilvl w:val="0"/>
          <w:numId w:val="11"/>
        </w:numPr>
        <w:jc w:val="both"/>
        <w:rPr>
          <w:b/>
        </w:rPr>
      </w:pPr>
      <w:r>
        <w:rPr>
          <w:b/>
        </w:rPr>
        <w:t>Подведение итогов.</w:t>
      </w:r>
    </w:p>
    <w:p w:rsidR="00675B6E" w:rsidRDefault="00675B6E" w:rsidP="00CA11B4">
      <w:pPr>
        <w:numPr>
          <w:ilvl w:val="0"/>
          <w:numId w:val="8"/>
        </w:numPr>
        <w:jc w:val="both"/>
      </w:pPr>
      <w:r>
        <w:t>Какие цели преследует человек, осваивая новые территории и ресурсы Земли?</w:t>
      </w:r>
    </w:p>
    <w:p w:rsidR="00675B6E" w:rsidRDefault="00675B6E" w:rsidP="00CA11B4">
      <w:pPr>
        <w:numPr>
          <w:ilvl w:val="0"/>
          <w:numId w:val="8"/>
        </w:numPr>
        <w:jc w:val="both"/>
      </w:pPr>
      <w:r>
        <w:t>У Э. Межелайтиса есть такие строки:</w:t>
      </w:r>
    </w:p>
    <w:p w:rsidR="00675B6E" w:rsidRDefault="00675B6E" w:rsidP="00675B6E">
      <w:pPr>
        <w:jc w:val="both"/>
        <w:sectPr w:rsidR="00675B6E">
          <w:footerReference w:type="default" r:id="rId7"/>
          <w:pgSz w:w="11906" w:h="16838"/>
          <w:pgMar w:top="360" w:right="850" w:bottom="540" w:left="1701" w:header="708" w:footer="708" w:gutter="0"/>
          <w:cols w:space="708"/>
          <w:docGrid w:linePitch="360"/>
        </w:sectPr>
      </w:pPr>
    </w:p>
    <w:p w:rsidR="00675B6E" w:rsidRDefault="00675B6E" w:rsidP="00675B6E">
      <w:pPr>
        <w:jc w:val="both"/>
      </w:pPr>
      <w:r>
        <w:lastRenderedPageBreak/>
        <w:t>Что земля без меня?</w:t>
      </w:r>
    </w:p>
    <w:p w:rsidR="00675B6E" w:rsidRDefault="00675B6E" w:rsidP="00675B6E">
      <w:pPr>
        <w:jc w:val="both"/>
      </w:pPr>
      <w:r>
        <w:t>Неживой,</w:t>
      </w:r>
    </w:p>
    <w:p w:rsidR="00675B6E" w:rsidRDefault="00675B6E" w:rsidP="00675B6E">
      <w:pPr>
        <w:jc w:val="both"/>
      </w:pPr>
      <w:r>
        <w:t>Сплюснутый и морщинистый шар</w:t>
      </w:r>
    </w:p>
    <w:p w:rsidR="00675B6E" w:rsidRDefault="00675B6E" w:rsidP="00675B6E">
      <w:pPr>
        <w:jc w:val="both"/>
      </w:pPr>
      <w:r>
        <w:t>Заблудился в бескрайних просторах</w:t>
      </w:r>
    </w:p>
    <w:p w:rsidR="00675B6E" w:rsidRDefault="00675B6E" w:rsidP="00675B6E">
      <w:pPr>
        <w:jc w:val="both"/>
      </w:pPr>
      <w:r>
        <w:t>И в луне, словно в зеркале, видел</w:t>
      </w:r>
    </w:p>
    <w:p w:rsidR="00675B6E" w:rsidRDefault="00675B6E" w:rsidP="00675B6E">
      <w:pPr>
        <w:jc w:val="both"/>
      </w:pPr>
      <w:r>
        <w:t>Как он мертв.</w:t>
      </w:r>
    </w:p>
    <w:p w:rsidR="00675B6E" w:rsidRDefault="00675B6E" w:rsidP="00675B6E">
      <w:pPr>
        <w:jc w:val="both"/>
      </w:pPr>
      <w:r>
        <w:t>И как некрасив.</w:t>
      </w:r>
    </w:p>
    <w:p w:rsidR="00675B6E" w:rsidRDefault="00675B6E" w:rsidP="00675B6E">
      <w:pPr>
        <w:jc w:val="both"/>
      </w:pPr>
      <w:r>
        <w:t>Я был создан землею - с тоски.</w:t>
      </w:r>
    </w:p>
    <w:p w:rsidR="00675B6E" w:rsidRDefault="00675B6E" w:rsidP="00675B6E">
      <w:pPr>
        <w:jc w:val="both"/>
      </w:pPr>
      <w:r>
        <w:t>А в минуту печали земля</w:t>
      </w:r>
    </w:p>
    <w:p w:rsidR="00675B6E" w:rsidRDefault="00675B6E" w:rsidP="00675B6E">
      <w:pPr>
        <w:jc w:val="both"/>
      </w:pPr>
      <w:r>
        <w:t>Подарила мне шар головы,</w:t>
      </w:r>
    </w:p>
    <w:p w:rsidR="00675B6E" w:rsidRDefault="00675B6E" w:rsidP="00675B6E">
      <w:pPr>
        <w:jc w:val="both"/>
      </w:pPr>
      <w:r>
        <w:t>Так похожий на землю и солнце.</w:t>
      </w:r>
    </w:p>
    <w:p w:rsidR="00675B6E" w:rsidRDefault="00675B6E" w:rsidP="00675B6E">
      <w:pPr>
        <w:jc w:val="both"/>
      </w:pPr>
      <w:r>
        <w:t>Подчинилась земля мне, и я,</w:t>
      </w:r>
    </w:p>
    <w:p w:rsidR="00675B6E" w:rsidRDefault="00675B6E" w:rsidP="00675B6E">
      <w:pPr>
        <w:jc w:val="both"/>
      </w:pPr>
      <w:r>
        <w:t>Одарил ее красотой.</w:t>
      </w:r>
    </w:p>
    <w:p w:rsidR="00675B6E" w:rsidRDefault="00675B6E" w:rsidP="00675B6E">
      <w:pPr>
        <w:jc w:val="both"/>
      </w:pPr>
      <w:r>
        <w:t>Я же землю пересотворил –</w:t>
      </w:r>
    </w:p>
    <w:p w:rsidR="00675B6E" w:rsidRDefault="00675B6E" w:rsidP="00675B6E">
      <w:pPr>
        <w:jc w:val="both"/>
      </w:pPr>
      <w:r>
        <w:t>Новой, лучшей, прекрасной, - такой</w:t>
      </w:r>
    </w:p>
    <w:p w:rsidR="00675B6E" w:rsidRDefault="00675B6E" w:rsidP="00675B6E">
      <w:pPr>
        <w:jc w:val="both"/>
      </w:pPr>
      <w:r>
        <w:t>Никогда она не была!</w:t>
      </w:r>
    </w:p>
    <w:p w:rsidR="00675B6E" w:rsidRDefault="00675B6E" w:rsidP="00CA11B4">
      <w:pPr>
        <w:numPr>
          <w:ilvl w:val="0"/>
          <w:numId w:val="8"/>
        </w:numPr>
        <w:jc w:val="both"/>
        <w:sectPr w:rsidR="00675B6E">
          <w:type w:val="continuous"/>
          <w:pgSz w:w="11906" w:h="16838"/>
          <w:pgMar w:top="360" w:right="850" w:bottom="540" w:left="1701" w:header="708" w:footer="708" w:gutter="0"/>
          <w:cols w:num="2" w:space="708" w:equalWidth="0">
            <w:col w:w="4323" w:space="708"/>
            <w:col w:w="4323"/>
          </w:cols>
          <w:docGrid w:linePitch="360"/>
        </w:sectPr>
      </w:pPr>
    </w:p>
    <w:p w:rsidR="00675B6E" w:rsidRDefault="00675B6E" w:rsidP="00CA11B4">
      <w:pPr>
        <w:numPr>
          <w:ilvl w:val="0"/>
          <w:numId w:val="8"/>
        </w:numPr>
        <w:jc w:val="both"/>
      </w:pPr>
      <w:r>
        <w:lastRenderedPageBreak/>
        <w:t>С чем можно не согласиться? Почему?</w:t>
      </w:r>
    </w:p>
    <w:p w:rsidR="00675B6E" w:rsidRDefault="00675B6E" w:rsidP="00CA11B4">
      <w:pPr>
        <w:numPr>
          <w:ilvl w:val="0"/>
          <w:numId w:val="8"/>
        </w:numPr>
        <w:jc w:val="both"/>
      </w:pPr>
      <w:r>
        <w:t>Какие мероприятия проводит человек в целях улучшения состояния окружающей среды?</w:t>
      </w:r>
    </w:p>
    <w:p w:rsidR="00675B6E" w:rsidRDefault="00675B6E" w:rsidP="00CA11B4">
      <w:pPr>
        <w:numPr>
          <w:ilvl w:val="0"/>
          <w:numId w:val="8"/>
        </w:numPr>
        <w:jc w:val="both"/>
      </w:pPr>
      <w:r>
        <w:t>Какие районы Земли в настоящее время требуют особого к себе отношения?</w:t>
      </w:r>
    </w:p>
    <w:p w:rsidR="00675B6E" w:rsidRDefault="00675B6E" w:rsidP="00CA11B4">
      <w:pPr>
        <w:numPr>
          <w:ilvl w:val="0"/>
          <w:numId w:val="8"/>
        </w:numPr>
        <w:jc w:val="both"/>
      </w:pPr>
      <w:r>
        <w:t>Знаете ли вы, какому материку изначально «не повезло» с человеком? Подтвердите это конкретными примерами.</w:t>
      </w:r>
    </w:p>
    <w:p w:rsidR="00675B6E" w:rsidRDefault="00675B6E" w:rsidP="00675B6E">
      <w:pPr>
        <w:jc w:val="both"/>
      </w:pPr>
      <w:r>
        <w:t xml:space="preserve">       Этот материк – Австралия. В 1859 году капитан судна «Молния» доставил в Австралию 24 кролика. Белые переселенцы плакали от умиления, глядя на знакомых зверьков, напоминавших о далекой Англии. Человек, который в этом году застрелил кролика, был наказан большим штрафом. А через несколько лет австралийцам стало ясно, что в образе кролика они выпустили на волю чудовище. Отсутствие хищников, естественных врагов, обилие корма обусловили невиданный рост численности кроликов. Уже через несколько лет кролики стали «объедать» овец – ведь 5 кроликов съедают столько же травы, сколько взрослая овца. Началось буквально опустынивание австралийских территорий. Кролики полностью уничтожали травяной покров. Около водоемов возникали очаги эрозии. Австралийцы миллионами отстреливали кроликов, травили их разными ядами, в конце концов, в 1901 году перегородили весь континент изгородью из проволочной сетки, чтобы хоть как-то ограничить распространение зверьков. Сотни миллионов фунтов стерлингов ежегодно составляла «кроличья десятина». Ничего не помогало. Только в 1950 году, когда австралийские власти пошли на довольно рискованный шаг, и среди кроликов был распространен вирус заразного для них заболевания – миксоматоза, удалось, в общем-то, решить «кроличью проблему». Только с этого момента началось возрождение равнин, превращенных столь, казалось бы, безобидными зверьками в черную землю. Почти столетие длилась борьба, и столько труда, энергии, средств она стоила!</w:t>
      </w:r>
    </w:p>
    <w:p w:rsidR="00675B6E" w:rsidRDefault="00675B6E" w:rsidP="00675B6E">
      <w:pPr>
        <w:jc w:val="both"/>
      </w:pPr>
      <w:r>
        <w:t xml:space="preserve">       Через полвека похожая история случилась в Австралии с гавайской жабой. Ее завезли для борьбы с вредителями сахарного тростника. Жабы съели жуков и стали бурно размножаться. А гавайская жаба может жить 40 лет, достигать полутора килограммов веса, откладывать ежегодно до 40 тысяч икринок! Покончив с жуками, жабы принялись за других насекомых и за лягушек. От их яда погибают даже кошки и собаки. За поимку жабы в городе Дарвине назначена премия в 37 долларов. На улицах этого города красуются плакаты с изображением жабы и с надписью: «Она разыскивается – живая или мертвая».</w:t>
      </w:r>
    </w:p>
    <w:p w:rsidR="00675B6E" w:rsidRDefault="00675B6E" w:rsidP="00675B6E">
      <w:pPr>
        <w:jc w:val="both"/>
      </w:pPr>
      <w:r>
        <w:t xml:space="preserve">       Более поразительным был случай с кактусом опунцией. Сегодня трудно сказать, кто завез в Австралию этот кактус. Известно только, что в 1839 году в Новый Южный Уэльс попал только один экземпляр. И этого оказалось достаточно, чтобы к концу </w:t>
      </w:r>
      <w:r>
        <w:rPr>
          <w:lang w:val="en-US"/>
        </w:rPr>
        <w:t>XIX</w:t>
      </w:r>
      <w:r>
        <w:t xml:space="preserve"> века опунцией заросло 4 млн. га, а к 1920 году – 24 млн. га. Кактус неудержимо наступал на пастбища. Лишь в 1925 году в Аргентине нашли естественного врага этого зловредного растения – маленькую бабочку кактусовую огневку, завезли ее в Австралию, и она справилась с кактусом с той же стремительностью, с какой он размножился.</w:t>
      </w:r>
    </w:p>
    <w:p w:rsidR="00675B6E" w:rsidRDefault="00675B6E" w:rsidP="00675B6E">
      <w:pPr>
        <w:jc w:val="both"/>
      </w:pPr>
      <w:r>
        <w:t xml:space="preserve">       И таких примеров история знает множество. </w:t>
      </w:r>
    </w:p>
    <w:p w:rsidR="00675B6E" w:rsidRDefault="00675B6E" w:rsidP="00CA11B4">
      <w:pPr>
        <w:numPr>
          <w:ilvl w:val="0"/>
          <w:numId w:val="8"/>
        </w:numPr>
        <w:ind w:right="-30"/>
        <w:jc w:val="both"/>
      </w:pPr>
      <w:r>
        <w:t>Какие цели преследовал человек, осваивая новые Земли?</w:t>
      </w:r>
    </w:p>
    <w:p w:rsidR="00675B6E" w:rsidRDefault="00675B6E" w:rsidP="00CA11B4">
      <w:pPr>
        <w:numPr>
          <w:ilvl w:val="0"/>
          <w:numId w:val="8"/>
        </w:numPr>
        <w:jc w:val="both"/>
      </w:pPr>
      <w:r>
        <w:t>Р. Рождественский однажды сказал: «Разум человека – это разум, разум человечества – это мир». Поясните смысл этих слов.</w:t>
      </w:r>
    </w:p>
    <w:p w:rsidR="00675B6E" w:rsidRDefault="00675B6E" w:rsidP="00675B6E">
      <w:pPr>
        <w:ind w:left="360"/>
        <w:jc w:val="both"/>
        <w:rPr>
          <w:b/>
        </w:rPr>
      </w:pPr>
    </w:p>
    <w:p w:rsidR="00675B6E" w:rsidRPr="00B14D4F" w:rsidRDefault="00675B6E" w:rsidP="00CA11B4">
      <w:pPr>
        <w:numPr>
          <w:ilvl w:val="0"/>
          <w:numId w:val="11"/>
        </w:numPr>
        <w:jc w:val="both"/>
        <w:rPr>
          <w:b/>
        </w:rPr>
      </w:pPr>
      <w:r>
        <w:rPr>
          <w:b/>
        </w:rPr>
        <w:t xml:space="preserve">ДОМАШНЕЕ ЗАДАНИЕ: </w:t>
      </w:r>
      <w:r>
        <w:t>подготовить «защиту проекта» использования альтернативных источников энергии, ресурсов Мирового океана или ре</w:t>
      </w:r>
      <w:r w:rsidR="00B14D4F">
        <w:t>креационных ресурсов (по выбору</w:t>
      </w:r>
      <w:r>
        <w:t>).</w:t>
      </w:r>
    </w:p>
    <w:p w:rsidR="00B14D4F" w:rsidRDefault="00B14D4F" w:rsidP="00B14D4F">
      <w:pPr>
        <w:jc w:val="both"/>
        <w:rPr>
          <w:b/>
        </w:rPr>
      </w:pPr>
    </w:p>
    <w:p w:rsidR="00B14D4F" w:rsidRDefault="00B14D4F" w:rsidP="00B14D4F">
      <w:pPr>
        <w:jc w:val="both"/>
        <w:rPr>
          <w:b/>
        </w:rPr>
      </w:pPr>
    </w:p>
    <w:p w:rsidR="00715974" w:rsidRDefault="00715974" w:rsidP="00B14D4F">
      <w:pPr>
        <w:jc w:val="both"/>
        <w:rPr>
          <w:b/>
        </w:rPr>
      </w:pPr>
    </w:p>
    <w:p w:rsidR="00B14D4F" w:rsidRDefault="00B14D4F" w:rsidP="00B14D4F">
      <w:pPr>
        <w:jc w:val="both"/>
        <w:rPr>
          <w:b/>
        </w:rPr>
      </w:pPr>
    </w:p>
    <w:p w:rsidR="007F73B3" w:rsidRDefault="007F73B3" w:rsidP="00715974">
      <w:pPr>
        <w:rPr>
          <w:b/>
          <w:sz w:val="28"/>
          <w:szCs w:val="28"/>
        </w:rPr>
      </w:pPr>
      <w:r>
        <w:rPr>
          <w:b/>
          <w:sz w:val="28"/>
          <w:szCs w:val="28"/>
        </w:rPr>
        <w:lastRenderedPageBreak/>
        <w:t>Занятие 7</w:t>
      </w:r>
    </w:p>
    <w:p w:rsidR="00715974" w:rsidRPr="007F73B3" w:rsidRDefault="00715974" w:rsidP="00715974">
      <w:pPr>
        <w:rPr>
          <w:b/>
          <w:sz w:val="22"/>
        </w:rPr>
      </w:pPr>
      <w:r w:rsidRPr="007F73B3">
        <w:rPr>
          <w:b/>
          <w:sz w:val="28"/>
          <w:szCs w:val="28"/>
        </w:rPr>
        <w:t>Тема</w:t>
      </w:r>
      <w:r w:rsidRPr="007F73B3">
        <w:rPr>
          <w:b/>
          <w:sz w:val="32"/>
        </w:rPr>
        <w:t xml:space="preserve">: </w:t>
      </w:r>
      <w:r w:rsidRPr="007F73B3">
        <w:rPr>
          <w:b/>
          <w:sz w:val="28"/>
          <w:szCs w:val="28"/>
        </w:rPr>
        <w:t>Численность населения и его воспроизводство.</w:t>
      </w:r>
    </w:p>
    <w:p w:rsidR="00715974" w:rsidRDefault="00715974" w:rsidP="00715974">
      <w:pPr>
        <w:pStyle w:val="2d"/>
        <w:rPr>
          <w:sz w:val="24"/>
        </w:rPr>
      </w:pPr>
      <w:r>
        <w:rPr>
          <w:sz w:val="24"/>
        </w:rPr>
        <w:t>ЦЕЛИ:</w:t>
      </w:r>
    </w:p>
    <w:p w:rsidR="00715974" w:rsidRDefault="00715974" w:rsidP="00715974">
      <w:pPr>
        <w:jc w:val="both"/>
      </w:pPr>
      <w:r>
        <w:t>1) научить</w:t>
      </w:r>
      <w:r w:rsidR="007F73B3">
        <w:t>ся</w:t>
      </w:r>
      <w:r>
        <w:t xml:space="preserve">  характеризировать динамику  численности населения земного шара ХХ века, раскрывать сущность демографической политики и демографического перехода,</w:t>
      </w:r>
    </w:p>
    <w:p w:rsidR="00715974" w:rsidRDefault="00715974" w:rsidP="00715974">
      <w:pPr>
        <w:jc w:val="both"/>
      </w:pPr>
      <w:r>
        <w:t>2) помочь учащимся в анализе неконтролируемого роста или спада численности населения на примере отдельных регионов или стран.</w:t>
      </w:r>
    </w:p>
    <w:p w:rsidR="007F73B3" w:rsidRDefault="00715974" w:rsidP="007F73B3">
      <w:pPr>
        <w:pStyle w:val="2d"/>
        <w:jc w:val="center"/>
        <w:rPr>
          <w:sz w:val="24"/>
        </w:rPr>
      </w:pPr>
      <w:r>
        <w:rPr>
          <w:sz w:val="24"/>
        </w:rPr>
        <w:t xml:space="preserve">ПЛАН </w:t>
      </w:r>
    </w:p>
    <w:p w:rsidR="00715974" w:rsidRPr="007F73B3" w:rsidRDefault="00715974" w:rsidP="00CA11B4">
      <w:pPr>
        <w:pStyle w:val="2d"/>
        <w:numPr>
          <w:ilvl w:val="0"/>
          <w:numId w:val="13"/>
        </w:numPr>
        <w:rPr>
          <w:b w:val="0"/>
          <w:sz w:val="24"/>
          <w:szCs w:val="24"/>
        </w:rPr>
      </w:pPr>
      <w:r w:rsidRPr="007F73B3">
        <w:rPr>
          <w:b w:val="0"/>
          <w:sz w:val="24"/>
          <w:szCs w:val="24"/>
        </w:rPr>
        <w:t>Воспроизводство населения.</w:t>
      </w:r>
    </w:p>
    <w:p w:rsidR="00715974" w:rsidRPr="007F73B3" w:rsidRDefault="00715974" w:rsidP="00CA11B4">
      <w:pPr>
        <w:numPr>
          <w:ilvl w:val="0"/>
          <w:numId w:val="13"/>
        </w:numPr>
        <w:jc w:val="both"/>
      </w:pPr>
      <w:r w:rsidRPr="007F73B3">
        <w:t>Средняя продолжительность жизни.</w:t>
      </w:r>
    </w:p>
    <w:p w:rsidR="00715974" w:rsidRPr="007F73B3" w:rsidRDefault="00715974" w:rsidP="00CA11B4">
      <w:pPr>
        <w:numPr>
          <w:ilvl w:val="0"/>
          <w:numId w:val="13"/>
        </w:numPr>
        <w:jc w:val="both"/>
        <w:rPr>
          <w:b/>
        </w:rPr>
      </w:pPr>
      <w:r w:rsidRPr="007F73B3">
        <w:t>Демографическая политика.</w:t>
      </w:r>
    </w:p>
    <w:p w:rsidR="00715974" w:rsidRDefault="00715974" w:rsidP="00715974">
      <w:pPr>
        <w:jc w:val="center"/>
        <w:rPr>
          <w:b/>
        </w:rPr>
      </w:pPr>
      <w:r>
        <w:rPr>
          <w:b/>
        </w:rPr>
        <w:t>КОНСПЕКТ ЛЕКЦИИ:</w:t>
      </w:r>
    </w:p>
    <w:p w:rsidR="00715974" w:rsidRDefault="00715974" w:rsidP="00715974">
      <w:pPr>
        <w:jc w:val="both"/>
        <w:rPr>
          <w:b/>
        </w:rPr>
      </w:pPr>
      <w:r>
        <w:rPr>
          <w:b/>
        </w:rPr>
        <w:t>1. Динамика численности населения.</w:t>
      </w:r>
    </w:p>
    <w:p w:rsidR="00715974" w:rsidRDefault="00715974" w:rsidP="00715974">
      <w:pPr>
        <w:jc w:val="both"/>
      </w:pPr>
      <w:r>
        <w:t xml:space="preserve">    Благодаря проведению переписи населения можно определить численность людей в разных уголках планеты и в целом на Земном шаре. Исторические источники утверждают, что первыми перепись населения начали проводить древние греки. С Х</w:t>
      </w:r>
      <w:r>
        <w:rPr>
          <w:lang w:val="en-US"/>
        </w:rPr>
        <w:t>I</w:t>
      </w:r>
      <w:r>
        <w:t xml:space="preserve">Х века в Англии, США и других странах проводится регулярная перепись населения (в странах мира перепись населения проводится через определенное количество лет: один раз в 5 или 10 лет). </w:t>
      </w:r>
    </w:p>
    <w:p w:rsidR="00715974" w:rsidRDefault="00715974" w:rsidP="00715974">
      <w:pPr>
        <w:jc w:val="both"/>
      </w:pPr>
      <w:r>
        <w:t xml:space="preserve">     В конце 1999 года численность людей на планете перешагнула отметку более 6 млрд. человек.</w:t>
      </w:r>
    </w:p>
    <w:p w:rsidR="00715974" w:rsidRDefault="00715974" w:rsidP="00715974">
      <w:pPr>
        <w:jc w:val="both"/>
      </w:pPr>
      <w:r>
        <w:t xml:space="preserve">     Рост численности населения Земли (по Б.Ц. Урланису и В.В. Покшишевскому) отражен в таблице.</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1440"/>
        <w:gridCol w:w="1980"/>
        <w:gridCol w:w="1440"/>
      </w:tblGrid>
      <w:tr w:rsidR="00715974" w:rsidTr="00AB72FD">
        <w:tc>
          <w:tcPr>
            <w:tcW w:w="2880" w:type="dxa"/>
          </w:tcPr>
          <w:p w:rsidR="00715974" w:rsidRDefault="00715974" w:rsidP="00AB72FD">
            <w:pPr>
              <w:jc w:val="both"/>
            </w:pPr>
            <w:r>
              <w:t>Летоисчисление</w:t>
            </w:r>
          </w:p>
        </w:tc>
        <w:tc>
          <w:tcPr>
            <w:tcW w:w="3240" w:type="dxa"/>
          </w:tcPr>
          <w:p w:rsidR="00715974" w:rsidRDefault="00715974" w:rsidP="00AB72FD">
            <w:pPr>
              <w:jc w:val="both"/>
            </w:pPr>
            <w:r>
              <w:t>Период</w:t>
            </w:r>
          </w:p>
        </w:tc>
        <w:tc>
          <w:tcPr>
            <w:tcW w:w="1440" w:type="dxa"/>
          </w:tcPr>
          <w:p w:rsidR="00715974" w:rsidRDefault="00715974" w:rsidP="00AB72FD">
            <w:pPr>
              <w:jc w:val="both"/>
            </w:pPr>
            <w:r>
              <w:t>Продолжительность периода (лет)</w:t>
            </w:r>
          </w:p>
        </w:tc>
        <w:tc>
          <w:tcPr>
            <w:tcW w:w="1980" w:type="dxa"/>
          </w:tcPr>
          <w:p w:rsidR="00715974" w:rsidRDefault="00715974" w:rsidP="00AB72FD">
            <w:pPr>
              <w:jc w:val="both"/>
            </w:pPr>
            <w:r>
              <w:t>Численность населения к началу периода (млн. чел.)</w:t>
            </w:r>
          </w:p>
        </w:tc>
        <w:tc>
          <w:tcPr>
            <w:tcW w:w="1440" w:type="dxa"/>
          </w:tcPr>
          <w:p w:rsidR="00715974" w:rsidRDefault="00715974" w:rsidP="00AB72FD">
            <w:pPr>
              <w:jc w:val="both"/>
            </w:pPr>
            <w:r>
              <w:t>Среднегодовой прирост населения (в %)</w:t>
            </w:r>
          </w:p>
        </w:tc>
      </w:tr>
      <w:tr w:rsidR="00715974" w:rsidTr="00AB72FD">
        <w:tc>
          <w:tcPr>
            <w:tcW w:w="2880" w:type="dxa"/>
          </w:tcPr>
          <w:p w:rsidR="00715974" w:rsidRDefault="00715974" w:rsidP="00AB72FD">
            <w:pPr>
              <w:jc w:val="both"/>
            </w:pPr>
            <w:r>
              <w:t>7000 лет до нашей  эры</w:t>
            </w:r>
          </w:p>
        </w:tc>
        <w:tc>
          <w:tcPr>
            <w:tcW w:w="3240" w:type="dxa"/>
          </w:tcPr>
          <w:p w:rsidR="00715974" w:rsidRDefault="00715974" w:rsidP="00AB72FD">
            <w:pPr>
              <w:jc w:val="both"/>
            </w:pPr>
            <w:r>
              <w:t>Неолит</w:t>
            </w:r>
          </w:p>
        </w:tc>
        <w:tc>
          <w:tcPr>
            <w:tcW w:w="1440" w:type="dxa"/>
          </w:tcPr>
          <w:p w:rsidR="00715974" w:rsidRDefault="00715974" w:rsidP="00AB72FD">
            <w:pPr>
              <w:jc w:val="both"/>
            </w:pPr>
            <w:r>
              <w:t>5000</w:t>
            </w:r>
          </w:p>
        </w:tc>
        <w:tc>
          <w:tcPr>
            <w:tcW w:w="1980" w:type="dxa"/>
          </w:tcPr>
          <w:p w:rsidR="00715974" w:rsidRDefault="00715974" w:rsidP="00AB72FD">
            <w:pPr>
              <w:jc w:val="both"/>
            </w:pPr>
            <w:r>
              <w:t>10</w:t>
            </w:r>
          </w:p>
        </w:tc>
        <w:tc>
          <w:tcPr>
            <w:tcW w:w="1440" w:type="dxa"/>
          </w:tcPr>
          <w:p w:rsidR="00715974" w:rsidRDefault="00715974" w:rsidP="00AB72FD">
            <w:pPr>
              <w:jc w:val="both"/>
            </w:pPr>
            <w:r>
              <w:t>0,03</w:t>
            </w:r>
          </w:p>
        </w:tc>
      </w:tr>
      <w:tr w:rsidR="00715974" w:rsidTr="00AB72FD">
        <w:tc>
          <w:tcPr>
            <w:tcW w:w="2880" w:type="dxa"/>
          </w:tcPr>
          <w:p w:rsidR="00715974" w:rsidRDefault="00715974" w:rsidP="00AB72FD">
            <w:pPr>
              <w:jc w:val="both"/>
            </w:pPr>
            <w:r>
              <w:t>2000 лет до нашей эры</w:t>
            </w:r>
          </w:p>
        </w:tc>
        <w:tc>
          <w:tcPr>
            <w:tcW w:w="3240" w:type="dxa"/>
          </w:tcPr>
          <w:p w:rsidR="00715974" w:rsidRDefault="00715974" w:rsidP="00AB72FD">
            <w:pPr>
              <w:jc w:val="both"/>
            </w:pPr>
            <w:r>
              <w:t>Античная эпоха</w:t>
            </w:r>
          </w:p>
        </w:tc>
        <w:tc>
          <w:tcPr>
            <w:tcW w:w="1440" w:type="dxa"/>
          </w:tcPr>
          <w:p w:rsidR="00715974" w:rsidRDefault="00715974" w:rsidP="00AB72FD">
            <w:pPr>
              <w:jc w:val="both"/>
            </w:pPr>
            <w:r>
              <w:t>2000</w:t>
            </w:r>
          </w:p>
        </w:tc>
        <w:tc>
          <w:tcPr>
            <w:tcW w:w="1980" w:type="dxa"/>
          </w:tcPr>
          <w:p w:rsidR="00715974" w:rsidRDefault="00715974" w:rsidP="00AB72FD">
            <w:pPr>
              <w:jc w:val="both"/>
            </w:pPr>
            <w:r>
              <w:t>50</w:t>
            </w:r>
          </w:p>
        </w:tc>
        <w:tc>
          <w:tcPr>
            <w:tcW w:w="1440" w:type="dxa"/>
          </w:tcPr>
          <w:p w:rsidR="00715974" w:rsidRDefault="00715974" w:rsidP="00AB72FD">
            <w:pPr>
              <w:jc w:val="both"/>
            </w:pPr>
            <w:r>
              <w:t>0,1</w:t>
            </w:r>
          </w:p>
        </w:tc>
      </w:tr>
      <w:tr w:rsidR="00715974" w:rsidTr="00AB72FD">
        <w:tc>
          <w:tcPr>
            <w:tcW w:w="2880" w:type="dxa"/>
          </w:tcPr>
          <w:p w:rsidR="00715974" w:rsidRDefault="00715974" w:rsidP="00AB72FD">
            <w:pPr>
              <w:jc w:val="both"/>
            </w:pPr>
            <w:r>
              <w:t>0 (новая эра)</w:t>
            </w:r>
          </w:p>
        </w:tc>
        <w:tc>
          <w:tcPr>
            <w:tcW w:w="3240" w:type="dxa"/>
          </w:tcPr>
          <w:p w:rsidR="00715974" w:rsidRDefault="00715974" w:rsidP="00AB72FD">
            <w:pPr>
              <w:jc w:val="both"/>
            </w:pPr>
            <w:r>
              <w:t>Начало новой эры, раннее средневековье</w:t>
            </w:r>
          </w:p>
        </w:tc>
        <w:tc>
          <w:tcPr>
            <w:tcW w:w="1440" w:type="dxa"/>
          </w:tcPr>
          <w:p w:rsidR="00715974" w:rsidRDefault="00715974" w:rsidP="00AB72FD">
            <w:pPr>
              <w:jc w:val="both"/>
            </w:pPr>
            <w:r>
              <w:t>2000</w:t>
            </w:r>
          </w:p>
        </w:tc>
        <w:tc>
          <w:tcPr>
            <w:tcW w:w="1980" w:type="dxa"/>
          </w:tcPr>
          <w:p w:rsidR="00715974" w:rsidRDefault="00715974" w:rsidP="00AB72FD">
            <w:pPr>
              <w:jc w:val="both"/>
            </w:pPr>
            <w:r>
              <w:t>230</w:t>
            </w:r>
          </w:p>
        </w:tc>
        <w:tc>
          <w:tcPr>
            <w:tcW w:w="1440" w:type="dxa"/>
          </w:tcPr>
          <w:p w:rsidR="00715974" w:rsidRDefault="00715974" w:rsidP="00AB72FD">
            <w:pPr>
              <w:jc w:val="both"/>
            </w:pPr>
            <w:r>
              <w:t>0,02</w:t>
            </w:r>
          </w:p>
        </w:tc>
      </w:tr>
      <w:tr w:rsidR="00715974" w:rsidTr="00AB72FD">
        <w:tc>
          <w:tcPr>
            <w:tcW w:w="2880" w:type="dxa"/>
          </w:tcPr>
          <w:p w:rsidR="00715974" w:rsidRDefault="00715974" w:rsidP="00AB72FD">
            <w:pPr>
              <w:jc w:val="both"/>
            </w:pPr>
            <w:r>
              <w:t>1000</w:t>
            </w:r>
          </w:p>
        </w:tc>
        <w:tc>
          <w:tcPr>
            <w:tcW w:w="3240" w:type="dxa"/>
          </w:tcPr>
          <w:p w:rsidR="00715974" w:rsidRDefault="00715974" w:rsidP="00AB72FD">
            <w:pPr>
              <w:jc w:val="both"/>
            </w:pPr>
            <w:r>
              <w:t>Средние века</w:t>
            </w:r>
          </w:p>
        </w:tc>
        <w:tc>
          <w:tcPr>
            <w:tcW w:w="1440" w:type="dxa"/>
          </w:tcPr>
          <w:p w:rsidR="00715974" w:rsidRDefault="00715974" w:rsidP="00AB72FD">
            <w:pPr>
              <w:jc w:val="both"/>
            </w:pPr>
            <w:r>
              <w:t>1000</w:t>
            </w:r>
          </w:p>
        </w:tc>
        <w:tc>
          <w:tcPr>
            <w:tcW w:w="1980" w:type="dxa"/>
          </w:tcPr>
          <w:p w:rsidR="00715974" w:rsidRDefault="00715974" w:rsidP="00AB72FD">
            <w:pPr>
              <w:jc w:val="both"/>
            </w:pPr>
            <w:r>
              <w:t>305</w:t>
            </w:r>
          </w:p>
        </w:tc>
        <w:tc>
          <w:tcPr>
            <w:tcW w:w="1440" w:type="dxa"/>
          </w:tcPr>
          <w:p w:rsidR="00715974" w:rsidRDefault="00715974" w:rsidP="00AB72FD">
            <w:pPr>
              <w:jc w:val="both"/>
            </w:pPr>
            <w:r>
              <w:t>0,1</w:t>
            </w:r>
          </w:p>
        </w:tc>
      </w:tr>
      <w:tr w:rsidR="00715974" w:rsidTr="00AB72FD">
        <w:tc>
          <w:tcPr>
            <w:tcW w:w="2880" w:type="dxa"/>
          </w:tcPr>
          <w:p w:rsidR="00715974" w:rsidRDefault="00715974" w:rsidP="00AB72FD">
            <w:pPr>
              <w:jc w:val="both"/>
            </w:pPr>
            <w:r>
              <w:t>1500</w:t>
            </w:r>
          </w:p>
        </w:tc>
        <w:tc>
          <w:tcPr>
            <w:tcW w:w="3240" w:type="dxa"/>
          </w:tcPr>
          <w:p w:rsidR="00715974" w:rsidRDefault="00715974" w:rsidP="00AB72FD">
            <w:pPr>
              <w:jc w:val="both"/>
            </w:pPr>
            <w:r>
              <w:t>Позднее средневековье</w:t>
            </w:r>
          </w:p>
        </w:tc>
        <w:tc>
          <w:tcPr>
            <w:tcW w:w="1440" w:type="dxa"/>
          </w:tcPr>
          <w:p w:rsidR="00715974" w:rsidRDefault="00715974" w:rsidP="00AB72FD">
            <w:pPr>
              <w:jc w:val="both"/>
            </w:pPr>
            <w:r>
              <w:t>500</w:t>
            </w:r>
          </w:p>
        </w:tc>
        <w:tc>
          <w:tcPr>
            <w:tcW w:w="1980" w:type="dxa"/>
          </w:tcPr>
          <w:p w:rsidR="00715974" w:rsidRDefault="00715974" w:rsidP="00AB72FD">
            <w:pPr>
              <w:jc w:val="both"/>
            </w:pPr>
            <w:r>
              <w:t>440</w:t>
            </w:r>
          </w:p>
        </w:tc>
        <w:tc>
          <w:tcPr>
            <w:tcW w:w="1440" w:type="dxa"/>
          </w:tcPr>
          <w:p w:rsidR="00715974" w:rsidRDefault="00715974" w:rsidP="00AB72FD">
            <w:pPr>
              <w:jc w:val="both"/>
            </w:pPr>
            <w:r>
              <w:t>0,1</w:t>
            </w:r>
          </w:p>
        </w:tc>
      </w:tr>
      <w:tr w:rsidR="00715974" w:rsidTr="00AB72FD">
        <w:tc>
          <w:tcPr>
            <w:tcW w:w="2880" w:type="dxa"/>
          </w:tcPr>
          <w:p w:rsidR="00715974" w:rsidRDefault="00715974" w:rsidP="00AB72FD">
            <w:pPr>
              <w:jc w:val="both"/>
            </w:pPr>
            <w:r>
              <w:t>1650</w:t>
            </w:r>
          </w:p>
        </w:tc>
        <w:tc>
          <w:tcPr>
            <w:tcW w:w="3240" w:type="dxa"/>
          </w:tcPr>
          <w:p w:rsidR="00715974" w:rsidRDefault="00715974" w:rsidP="00AB72FD">
            <w:pPr>
              <w:jc w:val="both"/>
            </w:pPr>
            <w:r>
              <w:t>Начало нового времени</w:t>
            </w:r>
          </w:p>
        </w:tc>
        <w:tc>
          <w:tcPr>
            <w:tcW w:w="1440" w:type="dxa"/>
          </w:tcPr>
          <w:p w:rsidR="00715974" w:rsidRDefault="00715974" w:rsidP="00AB72FD">
            <w:pPr>
              <w:jc w:val="both"/>
            </w:pPr>
            <w:r>
              <w:t>150</w:t>
            </w:r>
          </w:p>
        </w:tc>
        <w:tc>
          <w:tcPr>
            <w:tcW w:w="1980" w:type="dxa"/>
          </w:tcPr>
          <w:p w:rsidR="00715974" w:rsidRDefault="00715974" w:rsidP="00AB72FD">
            <w:pPr>
              <w:jc w:val="both"/>
            </w:pPr>
            <w:r>
              <w:t>550</w:t>
            </w:r>
          </w:p>
        </w:tc>
        <w:tc>
          <w:tcPr>
            <w:tcW w:w="1440" w:type="dxa"/>
          </w:tcPr>
          <w:p w:rsidR="00715974" w:rsidRDefault="00715974" w:rsidP="00AB72FD">
            <w:pPr>
              <w:jc w:val="both"/>
            </w:pPr>
            <w:r>
              <w:t>0,3</w:t>
            </w:r>
          </w:p>
        </w:tc>
      </w:tr>
      <w:tr w:rsidR="00715974" w:rsidTr="00AB72FD">
        <w:tc>
          <w:tcPr>
            <w:tcW w:w="2880" w:type="dxa"/>
          </w:tcPr>
          <w:p w:rsidR="00715974" w:rsidRDefault="00715974" w:rsidP="00AB72FD">
            <w:pPr>
              <w:jc w:val="both"/>
            </w:pPr>
            <w:r>
              <w:t>1800</w:t>
            </w:r>
          </w:p>
        </w:tc>
        <w:tc>
          <w:tcPr>
            <w:tcW w:w="3240" w:type="dxa"/>
          </w:tcPr>
          <w:p w:rsidR="00715974" w:rsidRDefault="00715974" w:rsidP="00AB72FD">
            <w:pPr>
              <w:jc w:val="both"/>
            </w:pPr>
            <w:r>
              <w:t>Новое время</w:t>
            </w:r>
          </w:p>
        </w:tc>
        <w:tc>
          <w:tcPr>
            <w:tcW w:w="1440" w:type="dxa"/>
          </w:tcPr>
          <w:p w:rsidR="00715974" w:rsidRDefault="00715974" w:rsidP="00AB72FD">
            <w:pPr>
              <w:jc w:val="both"/>
            </w:pPr>
            <w:r>
              <w:t>150</w:t>
            </w:r>
          </w:p>
        </w:tc>
        <w:tc>
          <w:tcPr>
            <w:tcW w:w="1980" w:type="dxa"/>
          </w:tcPr>
          <w:p w:rsidR="00715974" w:rsidRDefault="00715974" w:rsidP="00AB72FD">
            <w:pPr>
              <w:jc w:val="both"/>
            </w:pPr>
            <w:r>
              <w:t>952</w:t>
            </w:r>
          </w:p>
        </w:tc>
        <w:tc>
          <w:tcPr>
            <w:tcW w:w="1440" w:type="dxa"/>
          </w:tcPr>
          <w:p w:rsidR="00715974" w:rsidRDefault="00715974" w:rsidP="00AB72FD">
            <w:pPr>
              <w:jc w:val="both"/>
            </w:pPr>
            <w:r>
              <w:t>0,5</w:t>
            </w:r>
          </w:p>
        </w:tc>
      </w:tr>
    </w:tbl>
    <w:p w:rsidR="00715974" w:rsidRDefault="00715974" w:rsidP="00715974">
      <w:r>
        <w:rPr>
          <w:b/>
        </w:rPr>
        <w:t>Вывод</w:t>
      </w:r>
      <w:r>
        <w:t>: ускоряющиеся темпы роста населения в период новой истории.</w:t>
      </w:r>
    </w:p>
    <w:p w:rsidR="00715974" w:rsidRDefault="00715974" w:rsidP="00715974">
      <w:pPr>
        <w:jc w:val="both"/>
      </w:pPr>
      <w:r>
        <w:t>Причины: большая зависимость человека от природы, низкий уровень производства, частые войны, эпидемии, голод и т.д.</w:t>
      </w:r>
    </w:p>
    <w:p w:rsidR="00715974" w:rsidRDefault="00715974" w:rsidP="00715974">
      <w:pPr>
        <w:pStyle w:val="2d"/>
        <w:rPr>
          <w:sz w:val="24"/>
        </w:rPr>
      </w:pPr>
      <w:r>
        <w:rPr>
          <w:sz w:val="24"/>
        </w:rPr>
        <w:t xml:space="preserve">2. Воспроизводство населения. </w:t>
      </w:r>
    </w:p>
    <w:p w:rsidR="00715974" w:rsidRDefault="00715974" w:rsidP="00715974">
      <w:pPr>
        <w:ind w:firstLine="720"/>
        <w:jc w:val="both"/>
      </w:pPr>
      <w:r>
        <w:t xml:space="preserve">Темпы воспроизводства населения зависят, прежде всего, от особенностей его естественного движения. </w:t>
      </w:r>
    </w:p>
    <w:p w:rsidR="00715974" w:rsidRDefault="00715974" w:rsidP="00715974">
      <w:pPr>
        <w:ind w:firstLine="720"/>
        <w:jc w:val="both"/>
      </w:pPr>
      <w:r>
        <w:rPr>
          <w:b/>
          <w:i/>
        </w:rPr>
        <w:t>Воспроизводство населения</w:t>
      </w:r>
      <w:r>
        <w:t xml:space="preserve"> – совокупность процессов рождаемости, смертности и естественного прироста, которые обеспечивают беспрерывное возобновление и смену людских поколений.</w:t>
      </w:r>
    </w:p>
    <w:p w:rsidR="00715974" w:rsidRDefault="00715974" w:rsidP="00715974">
      <w:pPr>
        <w:ind w:firstLine="720"/>
        <w:jc w:val="both"/>
      </w:pPr>
      <w:r>
        <w:t>По вычислениям, проведенным в ООН, выявлено, что ежегодный прирост населения планеты в 1990-1995 гг. составил 1,48%, таким образом, ежегодно прибавлялось по 81 млн. человек. В предыдущее пятилетие – в период с 1985-1990 гг. – население Земли ежегодно увеличивалось на 87 млн. человек.</w:t>
      </w:r>
    </w:p>
    <w:p w:rsidR="00715974" w:rsidRDefault="00715974" w:rsidP="00715974">
      <w:pPr>
        <w:pStyle w:val="aff3"/>
      </w:pPr>
      <w:r>
        <w:lastRenderedPageBreak/>
        <w:t>Причины замедления роста: экономический кризис, возросшее употребление противозачаточных средств в развивающихся странах, многие войны, распространение СПИДа и другие.</w:t>
      </w:r>
    </w:p>
    <w:p w:rsidR="00715974" w:rsidRDefault="00715974" w:rsidP="00715974">
      <w:pPr>
        <w:ind w:firstLine="720"/>
        <w:jc w:val="both"/>
      </w:pPr>
      <w:r>
        <w:t xml:space="preserve">Типы воспроизводства населения: </w:t>
      </w:r>
    </w:p>
    <w:p w:rsidR="00715974" w:rsidRDefault="00715974" w:rsidP="00715974">
      <w:pPr>
        <w:pStyle w:val="aff3"/>
      </w:pPr>
      <w:r>
        <w:t>1.Расширенный – на основе быстрой смены поколений – это почти все развивающиеся страны Латинской Америки, Африки и Азии. Для них характерна высокая и очень высокая рождаемость, повышенная смертность; естественный  прирост  населения относительно высокий. После второй мировой войны были осуществлены различные противоэпидемические мероприятия и повысился жизненный уровень населения, поэтому смертность в ряде этих стран снизилась, но средняя продолжительность жизни осталась довольно низкой.</w:t>
      </w:r>
    </w:p>
    <w:p w:rsidR="00715974" w:rsidRDefault="00715974" w:rsidP="00715974">
      <w:pPr>
        <w:pStyle w:val="aff3"/>
      </w:pPr>
      <w:r>
        <w:t>2.Простой (демографический переход) – страны, находящиеся на различных стадиях перехода от расширенного типа к суженному, и наоборот (Развитые страны).</w:t>
      </w:r>
    </w:p>
    <w:p w:rsidR="00715974" w:rsidRDefault="00715974" w:rsidP="00715974">
      <w:pPr>
        <w:pStyle w:val="aff3"/>
      </w:pPr>
      <w:r>
        <w:t>3.Суженный -  с низкой рождаемостью, сравнительно низкой смертностью и низким естественным приростом населения (Литва, Латвия, Венгрия и некоторые другие). В составе населения этих стран много лиц старше 60 лет и мало детей, следовательно, здесь идет процесс старения нации и более или менее выражен процесс депопуляции (уменьшение прироста населения до степени, не обеспечивающей его простого воспроизводства).</w:t>
      </w:r>
    </w:p>
    <w:p w:rsidR="00715974" w:rsidRDefault="00715974" w:rsidP="00715974">
      <w:pPr>
        <w:pStyle w:val="aff3"/>
        <w:rPr>
          <w:b/>
        </w:rPr>
      </w:pPr>
      <w:r>
        <w:rPr>
          <w:b/>
        </w:rPr>
        <w:t>3. Средняя продолжительность жизни.</w:t>
      </w:r>
    </w:p>
    <w:p w:rsidR="00715974" w:rsidRDefault="00715974" w:rsidP="00715974">
      <w:pPr>
        <w:pStyle w:val="aff3"/>
      </w:pPr>
      <w:r>
        <w:t>Под средней продолжительностью предстоящей жизни демографы понимают число лет, которое предстоит прожить данному поколению людей при условии, что в течение всей жизни этого поколения смертность (по отдельным возрастным группам)  будет равна  исходному уровню (по В.П. Максаковскому).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86"/>
      </w:tblGrid>
      <w:tr w:rsidR="00715974" w:rsidTr="00AB72FD">
        <w:tc>
          <w:tcPr>
            <w:tcW w:w="3936" w:type="dxa"/>
          </w:tcPr>
          <w:p w:rsidR="00715974" w:rsidRDefault="00715974" w:rsidP="00AB72FD">
            <w:pPr>
              <w:pStyle w:val="aff3"/>
            </w:pPr>
            <w:r>
              <w:t xml:space="preserve">Период </w:t>
            </w:r>
          </w:p>
        </w:tc>
        <w:tc>
          <w:tcPr>
            <w:tcW w:w="2486" w:type="dxa"/>
          </w:tcPr>
          <w:p w:rsidR="00715974" w:rsidRDefault="00715974" w:rsidP="00AB72FD">
            <w:pPr>
              <w:pStyle w:val="aff3"/>
            </w:pPr>
            <w:r>
              <w:t>Средняя продолжительность жизни</w:t>
            </w:r>
          </w:p>
        </w:tc>
      </w:tr>
      <w:tr w:rsidR="00715974" w:rsidTr="00AB72FD">
        <w:tc>
          <w:tcPr>
            <w:tcW w:w="3936" w:type="dxa"/>
          </w:tcPr>
          <w:p w:rsidR="00715974" w:rsidRDefault="00715974" w:rsidP="00AB72FD">
            <w:pPr>
              <w:pStyle w:val="aff3"/>
            </w:pPr>
            <w:r>
              <w:t>Раннее средневековье</w:t>
            </w:r>
          </w:p>
        </w:tc>
        <w:tc>
          <w:tcPr>
            <w:tcW w:w="2486" w:type="dxa"/>
          </w:tcPr>
          <w:p w:rsidR="00715974" w:rsidRDefault="00715974" w:rsidP="00AB72FD">
            <w:pPr>
              <w:pStyle w:val="aff3"/>
            </w:pPr>
            <w:r>
              <w:t xml:space="preserve">     25 лет</w:t>
            </w:r>
          </w:p>
        </w:tc>
      </w:tr>
      <w:tr w:rsidR="00715974" w:rsidTr="00AB72FD">
        <w:tc>
          <w:tcPr>
            <w:tcW w:w="3936" w:type="dxa"/>
          </w:tcPr>
          <w:p w:rsidR="00715974" w:rsidRDefault="00715974" w:rsidP="00AB72FD">
            <w:pPr>
              <w:pStyle w:val="aff3"/>
            </w:pPr>
            <w:r>
              <w:t>Средние века</w:t>
            </w:r>
          </w:p>
        </w:tc>
        <w:tc>
          <w:tcPr>
            <w:tcW w:w="2486" w:type="dxa"/>
          </w:tcPr>
          <w:p w:rsidR="00715974" w:rsidRDefault="00715974" w:rsidP="00AB72FD">
            <w:pPr>
              <w:pStyle w:val="aff3"/>
            </w:pPr>
            <w:r>
              <w:t xml:space="preserve">     30 лет</w:t>
            </w:r>
          </w:p>
        </w:tc>
      </w:tr>
      <w:tr w:rsidR="00715974" w:rsidTr="00AB72FD">
        <w:tc>
          <w:tcPr>
            <w:tcW w:w="3936" w:type="dxa"/>
          </w:tcPr>
          <w:p w:rsidR="00715974" w:rsidRDefault="00715974" w:rsidP="00AB72FD">
            <w:pPr>
              <w:pStyle w:val="aff3"/>
            </w:pPr>
            <w:r>
              <w:t>Новое время</w:t>
            </w:r>
          </w:p>
        </w:tc>
        <w:tc>
          <w:tcPr>
            <w:tcW w:w="2486" w:type="dxa"/>
          </w:tcPr>
          <w:p w:rsidR="00715974" w:rsidRDefault="00715974" w:rsidP="00AB72FD">
            <w:pPr>
              <w:pStyle w:val="aff3"/>
            </w:pPr>
            <w:r>
              <w:t xml:space="preserve">     До 40 лет</w:t>
            </w:r>
          </w:p>
        </w:tc>
      </w:tr>
      <w:tr w:rsidR="00715974" w:rsidTr="00AB72FD">
        <w:tc>
          <w:tcPr>
            <w:tcW w:w="3936" w:type="dxa"/>
          </w:tcPr>
          <w:p w:rsidR="00715974" w:rsidRDefault="00715974" w:rsidP="00AB72FD">
            <w:pPr>
              <w:pStyle w:val="aff3"/>
            </w:pPr>
            <w:r>
              <w:t>Новейшее время</w:t>
            </w:r>
          </w:p>
        </w:tc>
        <w:tc>
          <w:tcPr>
            <w:tcW w:w="2486" w:type="dxa"/>
          </w:tcPr>
          <w:p w:rsidR="00715974" w:rsidRDefault="00715974" w:rsidP="00AB72FD">
            <w:pPr>
              <w:pStyle w:val="aff3"/>
            </w:pPr>
            <w:r>
              <w:t xml:space="preserve">     До 50 лет</w:t>
            </w:r>
          </w:p>
        </w:tc>
      </w:tr>
      <w:tr w:rsidR="00715974" w:rsidTr="00AB72FD">
        <w:tc>
          <w:tcPr>
            <w:tcW w:w="3936" w:type="dxa"/>
          </w:tcPr>
          <w:p w:rsidR="00715974" w:rsidRDefault="00715974" w:rsidP="00AB72FD">
            <w:pPr>
              <w:pStyle w:val="aff3"/>
            </w:pPr>
            <w:r>
              <w:t>1950 год</w:t>
            </w:r>
          </w:p>
        </w:tc>
        <w:tc>
          <w:tcPr>
            <w:tcW w:w="2486" w:type="dxa"/>
          </w:tcPr>
          <w:p w:rsidR="00715974" w:rsidRDefault="00715974" w:rsidP="00AB72FD">
            <w:pPr>
              <w:pStyle w:val="aff3"/>
            </w:pPr>
            <w:r>
              <w:t xml:space="preserve">     50 лет</w:t>
            </w:r>
          </w:p>
        </w:tc>
      </w:tr>
      <w:tr w:rsidR="00715974" w:rsidTr="00AB72FD">
        <w:tc>
          <w:tcPr>
            <w:tcW w:w="3936" w:type="dxa"/>
          </w:tcPr>
          <w:p w:rsidR="00715974" w:rsidRDefault="00715974" w:rsidP="00AB72FD">
            <w:pPr>
              <w:pStyle w:val="aff3"/>
            </w:pPr>
            <w:r>
              <w:t>1990 год</w:t>
            </w:r>
          </w:p>
        </w:tc>
        <w:tc>
          <w:tcPr>
            <w:tcW w:w="2486" w:type="dxa"/>
          </w:tcPr>
          <w:p w:rsidR="00715974" w:rsidRDefault="00715974" w:rsidP="00AB72FD">
            <w:pPr>
              <w:pStyle w:val="aff3"/>
            </w:pPr>
            <w:r>
              <w:t xml:space="preserve">     63 года</w:t>
            </w:r>
          </w:p>
        </w:tc>
      </w:tr>
    </w:tbl>
    <w:p w:rsidR="00715974" w:rsidRDefault="00715974" w:rsidP="00715974">
      <w:pPr>
        <w:pStyle w:val="aff3"/>
      </w:pPr>
      <w:r>
        <w:t xml:space="preserve"> Существует различие между экономически развитыми и развивающими странами, которое в среднем составляет 14 лет. А Зарубежная Европа и Северная Америка опережают Африку по этому показателю на 22-23 года. Средняя продолжительность жизни у мужчин и женщин  в отдельных государствах составляет:  Япония – 76 и 82 (соответственно), Нидерланды и Швеция – 74 и 80, Канада – 72 и 79, Франция – 72 и 81, Австралия 73 и 80 лет. В развивающихся странах этот показатель колеблется в пределах 60-65 лет.</w:t>
      </w:r>
    </w:p>
    <w:p w:rsidR="00715974" w:rsidRDefault="00715974" w:rsidP="00715974">
      <w:pPr>
        <w:pStyle w:val="aff3"/>
      </w:pPr>
      <w:r>
        <w:t>В 80-х гг. в отдельных государствах отмечается сокращение средней продолжительности жизни (до 68 лет), что объясняется чрезвычайно высокой смертностью от несчастных случаев и травматизма.</w:t>
      </w:r>
    </w:p>
    <w:p w:rsidR="00715974" w:rsidRDefault="00715974" w:rsidP="00715974">
      <w:pPr>
        <w:pStyle w:val="aff3"/>
        <w:rPr>
          <w:b/>
        </w:rPr>
      </w:pPr>
      <w:r>
        <w:rPr>
          <w:b/>
        </w:rPr>
        <w:t>4. Демографическая политика.</w:t>
      </w:r>
    </w:p>
    <w:p w:rsidR="00715974" w:rsidRDefault="00715974" w:rsidP="00715974">
      <w:pPr>
        <w:pStyle w:val="aff3"/>
      </w:pPr>
      <w:r>
        <w:rPr>
          <w:b/>
          <w:i/>
        </w:rPr>
        <w:t xml:space="preserve">    Демография</w:t>
      </w:r>
      <w:r>
        <w:t xml:space="preserve"> – наука о закономерностях воспроизводства населения и его структуре. </w:t>
      </w:r>
    </w:p>
    <w:p w:rsidR="00715974" w:rsidRDefault="00715974" w:rsidP="00715974">
      <w:pPr>
        <w:pStyle w:val="aff3"/>
      </w:pPr>
      <w:r>
        <w:rPr>
          <w:b/>
          <w:i/>
        </w:rPr>
        <w:lastRenderedPageBreak/>
        <w:t xml:space="preserve">   Демографический взрыв</w:t>
      </w:r>
      <w:r>
        <w:t xml:space="preserve"> – феномен быстрого роста населения в странах с расширенным типом воспроизводства населения (Кения, Ботван6а).</w:t>
      </w:r>
    </w:p>
    <w:p w:rsidR="00715974" w:rsidRDefault="00715974" w:rsidP="00715974">
      <w:pPr>
        <w:pStyle w:val="aff3"/>
      </w:pPr>
      <w:r>
        <w:rPr>
          <w:b/>
          <w:i/>
        </w:rPr>
        <w:t xml:space="preserve">  Демографический кризис</w:t>
      </w:r>
      <w:r>
        <w:t xml:space="preserve"> – естественная убыль населения (Венгрия).</w:t>
      </w:r>
    </w:p>
    <w:p w:rsidR="00715974" w:rsidRDefault="00715974" w:rsidP="00715974">
      <w:pPr>
        <w:pStyle w:val="aff3"/>
      </w:pPr>
      <w:r>
        <w:rPr>
          <w:b/>
          <w:i/>
        </w:rPr>
        <w:t xml:space="preserve">  Демографический переход</w:t>
      </w:r>
      <w:r>
        <w:t xml:space="preserve"> – процесс последовательных изменений рождаемости, смертности и естественного прироста населения по мере социально-экономического развития стран.</w:t>
      </w:r>
    </w:p>
    <w:p w:rsidR="00715974" w:rsidRDefault="00715974" w:rsidP="00715974">
      <w:pPr>
        <w:pStyle w:val="aff3"/>
      </w:pPr>
      <w:r>
        <w:rPr>
          <w:b/>
          <w:i/>
        </w:rPr>
        <w:t xml:space="preserve">  Демографическая политика </w:t>
      </w:r>
      <w:r>
        <w:t xml:space="preserve"> – целенаправленное воздействие государства на демографические процессы либо с целью сохранения их существующих тенденций (если они благоприятны), либо с целью их изменения (если они неблагоприятны). </w:t>
      </w:r>
    </w:p>
    <w:p w:rsidR="00715974" w:rsidRDefault="00715974" w:rsidP="00715974">
      <w:pPr>
        <w:pStyle w:val="aff3"/>
      </w:pPr>
      <w:r>
        <w:t xml:space="preserve"> Например, в странах с низкими или отрицательными показателями естественного  прироста государство проводит следующие мероприятия: выплачивает единовременные ссуды молодоженам, предоставляет  пособия в связи с рождением каждого ребенка, длительные отпуска по беременности и родам, семья имеет преимущественное право на приобретение квартиры, на устройство детей в детские учреждения (страны Восточной и Западной Европы).  В Ирландии, Испании и Португалии развод практически невозможен.</w:t>
      </w:r>
    </w:p>
    <w:p w:rsidR="00715974" w:rsidRDefault="00715974" w:rsidP="00715974">
      <w:pPr>
        <w:pStyle w:val="aff3"/>
      </w:pPr>
      <w:r>
        <w:t xml:space="preserve"> </w:t>
      </w:r>
    </w:p>
    <w:p w:rsidR="007F73B3" w:rsidRDefault="00B97850" w:rsidP="00715974">
      <w:pPr>
        <w:pStyle w:val="aff3"/>
      </w:pPr>
      <w:r w:rsidRPr="00B97850">
        <w:rPr>
          <w:b/>
        </w:rPr>
        <w:t>Самостоятельная работа</w:t>
      </w:r>
      <w:r>
        <w:t>: выписать основные термины в словарь и выучить</w:t>
      </w: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7F73B3" w:rsidRDefault="007F73B3" w:rsidP="00715974">
      <w:pPr>
        <w:pStyle w:val="aff3"/>
      </w:pPr>
    </w:p>
    <w:p w:rsidR="00675B6E" w:rsidRDefault="00675B6E" w:rsidP="00FC4D68"/>
    <w:p w:rsidR="00B14D4F" w:rsidRDefault="00B14D4F" w:rsidP="00B14D4F">
      <w:pPr>
        <w:rPr>
          <w:rFonts w:eastAsia="Adobe Fangsong Std R"/>
          <w:b/>
          <w:bCs/>
          <w:sz w:val="28"/>
          <w:szCs w:val="28"/>
        </w:rPr>
      </w:pPr>
      <w:r w:rsidRPr="00B14D4F">
        <w:rPr>
          <w:rFonts w:eastAsia="Adobe Fangsong Std R"/>
          <w:b/>
          <w:bCs/>
          <w:sz w:val="28"/>
          <w:szCs w:val="28"/>
        </w:rPr>
        <w:lastRenderedPageBreak/>
        <w:t>Занятие 8</w:t>
      </w:r>
    </w:p>
    <w:p w:rsidR="00B14D4F" w:rsidRDefault="00B14D4F" w:rsidP="00B14D4F">
      <w:pPr>
        <w:rPr>
          <w:rFonts w:cs="Arial"/>
          <w:b/>
          <w:sz w:val="28"/>
          <w:szCs w:val="28"/>
        </w:rPr>
      </w:pPr>
      <w:r>
        <w:rPr>
          <w:rFonts w:eastAsia="Adobe Fangsong Std R"/>
          <w:b/>
          <w:bCs/>
          <w:sz w:val="28"/>
          <w:szCs w:val="28"/>
        </w:rPr>
        <w:t xml:space="preserve">Тема </w:t>
      </w:r>
      <w:r w:rsidRPr="00B14D4F">
        <w:rPr>
          <w:rFonts w:eastAsia="Adobe Fangsong Std R"/>
          <w:b/>
          <w:bCs/>
          <w:sz w:val="28"/>
          <w:szCs w:val="28"/>
        </w:rPr>
        <w:t xml:space="preserve"> «</w:t>
      </w:r>
      <w:r w:rsidRPr="00B14D4F">
        <w:rPr>
          <w:rFonts w:cs="Arial"/>
          <w:b/>
          <w:sz w:val="28"/>
          <w:szCs w:val="28"/>
        </w:rPr>
        <w:t>Качество жизни населения. Индекс человеческого развития</w:t>
      </w:r>
    </w:p>
    <w:p w:rsidR="00B14D4F" w:rsidRDefault="00B14D4F" w:rsidP="00B14D4F">
      <w:pPr>
        <w:pStyle w:val="2d"/>
        <w:rPr>
          <w:sz w:val="24"/>
        </w:rPr>
      </w:pPr>
      <w:r>
        <w:rPr>
          <w:sz w:val="24"/>
        </w:rPr>
        <w:t>ЦЕЛИ:</w:t>
      </w:r>
    </w:p>
    <w:p w:rsidR="000867AC" w:rsidRDefault="00715974" w:rsidP="000867AC">
      <w:pPr>
        <w:jc w:val="both"/>
      </w:pPr>
      <w:r>
        <w:t>1</w:t>
      </w:r>
      <w:r w:rsidR="000867AC">
        <w:t>) доказать на конкретных примерах, что население планеты - калейдоскоп народов с их особенностями быта и культуры, этнического самосознания,</w:t>
      </w:r>
    </w:p>
    <w:p w:rsidR="000867AC" w:rsidRDefault="00715974" w:rsidP="000867AC">
      <w:pPr>
        <w:jc w:val="both"/>
      </w:pPr>
      <w:r>
        <w:t>2</w:t>
      </w:r>
      <w:r w:rsidR="000867AC">
        <w:t>) учить  классифицировать население мира на основе разных критериев,</w:t>
      </w:r>
    </w:p>
    <w:p w:rsidR="000867AC" w:rsidRDefault="00715974" w:rsidP="000867AC">
      <w:pPr>
        <w:jc w:val="both"/>
      </w:pPr>
      <w:r>
        <w:t>3</w:t>
      </w:r>
      <w:r w:rsidR="000867AC">
        <w:t>) закреплять умения и навыки работы с тематическими картами по данной теме.</w:t>
      </w:r>
    </w:p>
    <w:p w:rsidR="00B14D4F" w:rsidRDefault="00B14D4F" w:rsidP="00B14D4F">
      <w:pPr>
        <w:pStyle w:val="2d"/>
        <w:jc w:val="center"/>
        <w:rPr>
          <w:sz w:val="24"/>
        </w:rPr>
      </w:pPr>
      <w:r>
        <w:rPr>
          <w:sz w:val="24"/>
        </w:rPr>
        <w:t>ПЛАН</w:t>
      </w:r>
    </w:p>
    <w:p w:rsidR="000867AC" w:rsidRPr="007F73B3" w:rsidRDefault="00B14D4F" w:rsidP="00CA11B4">
      <w:pPr>
        <w:pStyle w:val="a7"/>
        <w:numPr>
          <w:ilvl w:val="0"/>
          <w:numId w:val="30"/>
        </w:numPr>
        <w:jc w:val="both"/>
        <w:rPr>
          <w:rFonts w:ascii="Times New Roman" w:hAnsi="Times New Roman"/>
          <w:sz w:val="24"/>
          <w:szCs w:val="24"/>
        </w:rPr>
      </w:pPr>
      <w:r w:rsidRPr="007F73B3">
        <w:rPr>
          <w:rFonts w:ascii="Times New Roman" w:hAnsi="Times New Roman"/>
          <w:sz w:val="24"/>
          <w:szCs w:val="24"/>
        </w:rPr>
        <w:t>Демографическая политика.</w:t>
      </w:r>
    </w:p>
    <w:p w:rsidR="000867AC" w:rsidRPr="007F73B3" w:rsidRDefault="007F73B3" w:rsidP="007F73B3">
      <w:pPr>
        <w:jc w:val="both"/>
      </w:pPr>
      <w:r>
        <w:t>2.</w:t>
      </w:r>
      <w:r w:rsidR="000867AC" w:rsidRPr="007F73B3">
        <w:t>Структура населения. Теоретическая часть.</w:t>
      </w:r>
    </w:p>
    <w:p w:rsidR="000867AC" w:rsidRPr="007F73B3" w:rsidRDefault="007F73B3" w:rsidP="007F73B3">
      <w:pPr>
        <w:jc w:val="both"/>
      </w:pPr>
      <w:r>
        <w:t xml:space="preserve">3. </w:t>
      </w:r>
      <w:r w:rsidR="000867AC" w:rsidRPr="007F73B3">
        <w:t>Выполнение практических заданий.</w:t>
      </w:r>
    </w:p>
    <w:p w:rsidR="00B14D4F" w:rsidRDefault="00B14D4F" w:rsidP="00B14D4F">
      <w:pPr>
        <w:jc w:val="center"/>
        <w:rPr>
          <w:b/>
        </w:rPr>
      </w:pPr>
      <w:r>
        <w:rPr>
          <w:b/>
        </w:rPr>
        <w:t>КОНСПЕКТ ЛЕКЦИИ:</w:t>
      </w:r>
    </w:p>
    <w:p w:rsidR="000867AC" w:rsidRDefault="007F73B3" w:rsidP="000867AC">
      <w:pPr>
        <w:jc w:val="both"/>
        <w:rPr>
          <w:b/>
        </w:rPr>
      </w:pPr>
      <w:r>
        <w:rPr>
          <w:b/>
        </w:rPr>
        <w:t>1.</w:t>
      </w:r>
      <w:r w:rsidR="000867AC">
        <w:rPr>
          <w:b/>
        </w:rPr>
        <w:t xml:space="preserve">. Структура населения.  </w:t>
      </w:r>
    </w:p>
    <w:p w:rsidR="000867AC" w:rsidRDefault="000867AC" w:rsidP="00CA11B4">
      <w:pPr>
        <w:numPr>
          <w:ilvl w:val="0"/>
          <w:numId w:val="14"/>
        </w:numPr>
        <w:jc w:val="both"/>
      </w:pPr>
      <w:r>
        <w:t>Расовый состав:</w:t>
      </w:r>
    </w:p>
    <w:p w:rsidR="000867AC" w:rsidRDefault="000867AC" w:rsidP="00CA11B4">
      <w:pPr>
        <w:numPr>
          <w:ilvl w:val="0"/>
          <w:numId w:val="15"/>
        </w:numPr>
        <w:jc w:val="both"/>
      </w:pPr>
      <w:r>
        <w:t>Расы - 70% всего населения (европеоидная, монголоидная, негроидная и австралоидная),</w:t>
      </w:r>
    </w:p>
    <w:p w:rsidR="000867AC" w:rsidRDefault="000867AC" w:rsidP="00CA11B4">
      <w:pPr>
        <w:numPr>
          <w:ilvl w:val="0"/>
          <w:numId w:val="16"/>
        </w:numPr>
        <w:jc w:val="both"/>
      </w:pPr>
      <w:r>
        <w:t>Смешанные расы -  30% (мулаты, метисы, самбо).</w:t>
      </w:r>
    </w:p>
    <w:p w:rsidR="000867AC" w:rsidRDefault="000867AC" w:rsidP="000867AC">
      <w:pPr>
        <w:ind w:firstLine="360"/>
        <w:jc w:val="both"/>
        <w:rPr>
          <w:b/>
          <w:i/>
        </w:rPr>
      </w:pPr>
      <w:r>
        <w:t xml:space="preserve">Умаление прав какой-либо группы граждан в силу их принадлежности к другой расе (расовая дискриминация) или национальности (национальная дискриминация) называют </w:t>
      </w:r>
      <w:r>
        <w:rPr>
          <w:b/>
          <w:i/>
        </w:rPr>
        <w:t>дискриминацией.</w:t>
      </w:r>
    </w:p>
    <w:p w:rsidR="000867AC" w:rsidRDefault="000867AC" w:rsidP="000867AC">
      <w:pPr>
        <w:ind w:firstLine="360"/>
        <w:jc w:val="both"/>
      </w:pPr>
      <w:r>
        <w:t xml:space="preserve">Крайняя форма расовой дискриминацией называется </w:t>
      </w:r>
      <w:r>
        <w:rPr>
          <w:b/>
          <w:i/>
        </w:rPr>
        <w:t xml:space="preserve">апартеид. </w:t>
      </w:r>
      <w:r>
        <w:t xml:space="preserve">Он означает лишение или существенное ограничение политических, экономических и гражданских прав какой-либо группы населения, вплоть до ее территориальной изоляции в специальных местах (резервациях, в ЮАР – </w:t>
      </w:r>
      <w:r>
        <w:rPr>
          <w:b/>
          <w:i/>
        </w:rPr>
        <w:t>бантустанах</w:t>
      </w:r>
      <w:r>
        <w:t>).</w:t>
      </w:r>
    </w:p>
    <w:p w:rsidR="000867AC" w:rsidRDefault="000867AC" w:rsidP="00CA11B4">
      <w:pPr>
        <w:numPr>
          <w:ilvl w:val="0"/>
          <w:numId w:val="14"/>
        </w:numPr>
        <w:jc w:val="both"/>
      </w:pPr>
      <w:r>
        <w:t xml:space="preserve">Этнический (национальный) состав: </w:t>
      </w:r>
    </w:p>
    <w:p w:rsidR="000867AC" w:rsidRDefault="000867AC" w:rsidP="00CA11B4">
      <w:pPr>
        <w:numPr>
          <w:ilvl w:val="0"/>
          <w:numId w:val="17"/>
        </w:numPr>
        <w:ind w:left="405"/>
        <w:jc w:val="both"/>
      </w:pPr>
      <w:r>
        <w:t>Народы (</w:t>
      </w:r>
      <w:r>
        <w:rPr>
          <w:b/>
          <w:i/>
        </w:rPr>
        <w:t xml:space="preserve">этносы </w:t>
      </w:r>
      <w:r>
        <w:t xml:space="preserve">– сложившиеся, устойчивые общности людей) классифицируют по их численности. Более 100 млн. человек насчитывают китайцы, хиндустанцы, американцы США, бенгальцы, русские, бразильцы и японцы. Если национальные границы совпадают с политическими, то образуются однонациональные государства (преобладают в Европе, Латинской Америке, Австралии, на Ближнем Востоке). Когда в составе государства преобладают две нации, государство называется двунациональным (Бельгия, Канада, другие). В тех государствах, где проживают народы многих национальностей, они являются многонациональными (государства с федеральным административно-территориальным устройством). </w:t>
      </w:r>
    </w:p>
    <w:p w:rsidR="000867AC" w:rsidRDefault="000867AC" w:rsidP="00CA11B4">
      <w:pPr>
        <w:numPr>
          <w:ilvl w:val="0"/>
          <w:numId w:val="17"/>
        </w:numPr>
        <w:ind w:left="405"/>
        <w:jc w:val="both"/>
      </w:pPr>
      <w:r>
        <w:t>Сходные по языку народы объединяются в группы.</w:t>
      </w:r>
    </w:p>
    <w:p w:rsidR="000867AC" w:rsidRDefault="000867AC" w:rsidP="00CA11B4">
      <w:pPr>
        <w:numPr>
          <w:ilvl w:val="0"/>
          <w:numId w:val="17"/>
        </w:numPr>
        <w:ind w:left="405"/>
        <w:jc w:val="both"/>
      </w:pPr>
      <w:r>
        <w:t>Языковая (лингвистическая) классификация народов, при которой родственные языки объединяются в языковые семьи (индоевропейская, китайско-тибетская, афразийская, алтайская, нигеро-кордофанская, дравидийская, австралонезийская, уральская, кавказская).</w:t>
      </w:r>
    </w:p>
    <w:p w:rsidR="000867AC" w:rsidRDefault="000867AC" w:rsidP="00CA11B4">
      <w:pPr>
        <w:numPr>
          <w:ilvl w:val="0"/>
          <w:numId w:val="14"/>
        </w:numPr>
        <w:jc w:val="both"/>
      </w:pPr>
      <w:r>
        <w:t>Религиозный состав. Основные религии:</w:t>
      </w:r>
    </w:p>
    <w:p w:rsidR="000867AC" w:rsidRDefault="000867AC" w:rsidP="00CA11B4">
      <w:pPr>
        <w:numPr>
          <w:ilvl w:val="0"/>
          <w:numId w:val="18"/>
        </w:numPr>
        <w:jc w:val="both"/>
      </w:pPr>
      <w:r>
        <w:t>Христианство (католицизм, протестантизм, православие),</w:t>
      </w:r>
    </w:p>
    <w:p w:rsidR="000867AC" w:rsidRDefault="000867AC" w:rsidP="00CA11B4">
      <w:pPr>
        <w:numPr>
          <w:ilvl w:val="0"/>
          <w:numId w:val="18"/>
        </w:numPr>
        <w:jc w:val="both"/>
      </w:pPr>
      <w:r>
        <w:t>Ислам или мусульманство (суннизм, шиизм),</w:t>
      </w:r>
    </w:p>
    <w:p w:rsidR="000867AC" w:rsidRDefault="000867AC" w:rsidP="00CA11B4">
      <w:pPr>
        <w:numPr>
          <w:ilvl w:val="0"/>
          <w:numId w:val="18"/>
        </w:numPr>
        <w:jc w:val="both"/>
      </w:pPr>
      <w:r>
        <w:t>Буддизм.</w:t>
      </w:r>
    </w:p>
    <w:p w:rsidR="000867AC" w:rsidRDefault="000867AC" w:rsidP="00CA11B4">
      <w:pPr>
        <w:numPr>
          <w:ilvl w:val="0"/>
          <w:numId w:val="18"/>
        </w:numPr>
        <w:jc w:val="both"/>
      </w:pPr>
      <w:r>
        <w:t>Национальные религии: индуизм в Индии, синтоизм в Японии и другие.</w:t>
      </w:r>
    </w:p>
    <w:p w:rsidR="000867AC" w:rsidRDefault="000867AC" w:rsidP="00CA11B4">
      <w:pPr>
        <w:pStyle w:val="aff1"/>
        <w:numPr>
          <w:ilvl w:val="0"/>
          <w:numId w:val="14"/>
        </w:numPr>
        <w:spacing w:after="0"/>
        <w:jc w:val="both"/>
      </w:pPr>
      <w:r>
        <w:t>Половой состав: соотношение между мужским и женским населением. Различия касаются:</w:t>
      </w:r>
    </w:p>
    <w:p w:rsidR="000867AC" w:rsidRDefault="000867AC" w:rsidP="00CA11B4">
      <w:pPr>
        <w:pStyle w:val="aff1"/>
        <w:numPr>
          <w:ilvl w:val="0"/>
          <w:numId w:val="8"/>
        </w:numPr>
        <w:spacing w:after="0"/>
        <w:jc w:val="both"/>
      </w:pPr>
      <w:r>
        <w:t>различных возрастных групп населения мира,</w:t>
      </w:r>
    </w:p>
    <w:p w:rsidR="000867AC" w:rsidRDefault="000867AC" w:rsidP="00CA11B4">
      <w:pPr>
        <w:pStyle w:val="aff1"/>
        <w:numPr>
          <w:ilvl w:val="0"/>
          <w:numId w:val="8"/>
        </w:numPr>
        <w:spacing w:after="0"/>
        <w:jc w:val="both"/>
      </w:pPr>
      <w:r>
        <w:t xml:space="preserve">отдельных регионов.    </w:t>
      </w:r>
    </w:p>
    <w:p w:rsidR="000867AC" w:rsidRDefault="000867AC" w:rsidP="00CA11B4">
      <w:pPr>
        <w:numPr>
          <w:ilvl w:val="0"/>
          <w:numId w:val="14"/>
        </w:numPr>
        <w:jc w:val="both"/>
      </w:pPr>
      <w:r>
        <w:t>Возрастной состав: доля детей (до 15 лет), доля взрослых (15-59 лет), доля пенсионеров (старше 60 лет).</w:t>
      </w:r>
    </w:p>
    <w:p w:rsidR="000867AC" w:rsidRDefault="000867AC" w:rsidP="000867AC">
      <w:pPr>
        <w:ind w:firstLine="360"/>
        <w:jc w:val="both"/>
        <w:rPr>
          <w:b/>
          <w:i/>
        </w:rPr>
      </w:pPr>
      <w:r>
        <w:lastRenderedPageBreak/>
        <w:t xml:space="preserve">Возрастная структура определяет его производительную часть – трудовые ресурсы и </w:t>
      </w:r>
      <w:r>
        <w:rPr>
          <w:b/>
          <w:i/>
        </w:rPr>
        <w:t>экономически активное население</w:t>
      </w:r>
      <w:r>
        <w:t xml:space="preserve"> (люди, реально участвующие в производственной и непроизводственной сферах). Соотношение между трудоспособной часть населения и неработающей, - называют </w:t>
      </w:r>
      <w:r>
        <w:rPr>
          <w:b/>
          <w:i/>
        </w:rPr>
        <w:t>демографической нагрузкой.</w:t>
      </w:r>
    </w:p>
    <w:p w:rsidR="000867AC" w:rsidRDefault="000867AC" w:rsidP="000867AC">
      <w:pPr>
        <w:ind w:firstLine="360"/>
        <w:jc w:val="both"/>
      </w:pPr>
      <w:r>
        <w:rPr>
          <w:b/>
          <w:i/>
        </w:rPr>
        <w:t xml:space="preserve">Поло - возрастная пирамида – </w:t>
      </w:r>
      <w:r>
        <w:t>это особый вид диаграммы, который графически отображает возрастную и половую структуру населения.</w:t>
      </w:r>
    </w:p>
    <w:p w:rsidR="000867AC" w:rsidRDefault="000867AC" w:rsidP="00CA11B4">
      <w:pPr>
        <w:numPr>
          <w:ilvl w:val="0"/>
          <w:numId w:val="14"/>
        </w:numPr>
        <w:jc w:val="both"/>
      </w:pPr>
      <w:r>
        <w:t>«Качественный» состав населения включает условия жизни и питания, здоровье, способность к восприятию нововведений, уровень образования. (Пример: в Бутане 93% неграмотных мужчин и 98% неграмотных женщин).</w:t>
      </w:r>
    </w:p>
    <w:p w:rsidR="000867AC" w:rsidRDefault="000867AC" w:rsidP="000867AC">
      <w:pPr>
        <w:pStyle w:val="2d"/>
        <w:rPr>
          <w:sz w:val="24"/>
        </w:rPr>
      </w:pPr>
      <w:r>
        <w:rPr>
          <w:sz w:val="24"/>
        </w:rPr>
        <w:t>2.    Выполнение практических заданий.</w:t>
      </w:r>
    </w:p>
    <w:p w:rsidR="000867AC" w:rsidRDefault="000867AC" w:rsidP="000867AC">
      <w:pPr>
        <w:jc w:val="both"/>
      </w:pPr>
      <w:r>
        <w:t xml:space="preserve">      Анализ текста учебника, диаграмм, возрастных пирамид, таблиц и карт:</w:t>
      </w:r>
    </w:p>
    <w:p w:rsidR="000867AC" w:rsidRDefault="000867AC" w:rsidP="00CA11B4">
      <w:pPr>
        <w:numPr>
          <w:ilvl w:val="0"/>
          <w:numId w:val="19"/>
        </w:numPr>
        <w:jc w:val="both"/>
      </w:pPr>
      <w:r>
        <w:t>В чем заключается суть возникновения «горячих точек» на планете? Назовите современные районы национальных конфликтов. Приведите примеры путей их разрешения.</w:t>
      </w:r>
    </w:p>
    <w:p w:rsidR="000867AC" w:rsidRDefault="000867AC" w:rsidP="00CA11B4">
      <w:pPr>
        <w:numPr>
          <w:ilvl w:val="0"/>
          <w:numId w:val="19"/>
        </w:numPr>
        <w:jc w:val="both"/>
      </w:pPr>
      <w:r>
        <w:t>Какую информацию содержит в себе возрастная пирамида? Проанализируйте возрастные пирамиды, характерные для развитых и развивающихся стран.</w:t>
      </w:r>
    </w:p>
    <w:p w:rsidR="000867AC" w:rsidRDefault="000867AC" w:rsidP="00CA11B4">
      <w:pPr>
        <w:numPr>
          <w:ilvl w:val="0"/>
          <w:numId w:val="19"/>
        </w:numPr>
        <w:jc w:val="both"/>
      </w:pPr>
      <w:r>
        <w:t>Объясните занятость населения по отраслям хозяйства на примере двух стран (по выбору ). Сделайте соответствующие выводы.</w:t>
      </w:r>
    </w:p>
    <w:p w:rsidR="000867AC" w:rsidRDefault="000867AC" w:rsidP="000867AC">
      <w:pPr>
        <w:ind w:left="357"/>
        <w:jc w:val="center"/>
        <w:rPr>
          <w:i/>
        </w:rPr>
      </w:pPr>
      <w:r>
        <w:rPr>
          <w:i/>
        </w:rPr>
        <w:t>Структура занятости в отдельных отраслях промышленности.</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720"/>
        <w:gridCol w:w="720"/>
        <w:gridCol w:w="708"/>
        <w:gridCol w:w="1812"/>
        <w:gridCol w:w="1260"/>
        <w:gridCol w:w="1260"/>
        <w:gridCol w:w="1080"/>
      </w:tblGrid>
      <w:tr w:rsidR="000867AC" w:rsidTr="000867AC">
        <w:trPr>
          <w:cantSplit/>
        </w:trPr>
        <w:tc>
          <w:tcPr>
            <w:tcW w:w="1440" w:type="dxa"/>
            <w:vMerge w:val="restart"/>
          </w:tcPr>
          <w:p w:rsidR="000867AC" w:rsidRDefault="000867AC" w:rsidP="000867AC">
            <w:pPr>
              <w:jc w:val="both"/>
            </w:pPr>
            <w:r>
              <w:t>Страна</w:t>
            </w:r>
          </w:p>
        </w:tc>
        <w:tc>
          <w:tcPr>
            <w:tcW w:w="1440" w:type="dxa"/>
            <w:vMerge w:val="restart"/>
          </w:tcPr>
          <w:p w:rsidR="000867AC" w:rsidRDefault="000867AC" w:rsidP="000867AC">
            <w:pPr>
              <w:jc w:val="both"/>
            </w:pPr>
            <w:r>
              <w:t xml:space="preserve">Занятость (млн. чел.) </w:t>
            </w:r>
          </w:p>
        </w:tc>
        <w:tc>
          <w:tcPr>
            <w:tcW w:w="7560" w:type="dxa"/>
            <w:gridSpan w:val="7"/>
          </w:tcPr>
          <w:p w:rsidR="000867AC" w:rsidRDefault="000867AC" w:rsidP="000867AC">
            <w:pPr>
              <w:jc w:val="both"/>
            </w:pPr>
            <w:r>
              <w:t xml:space="preserve">Структура занятости в отраслях промышленности </w:t>
            </w:r>
          </w:p>
        </w:tc>
      </w:tr>
      <w:tr w:rsidR="000867AC" w:rsidTr="000867AC">
        <w:trPr>
          <w:cantSplit/>
        </w:trPr>
        <w:tc>
          <w:tcPr>
            <w:tcW w:w="1440" w:type="dxa"/>
            <w:vMerge/>
          </w:tcPr>
          <w:p w:rsidR="000867AC" w:rsidRDefault="000867AC" w:rsidP="000867AC">
            <w:pPr>
              <w:jc w:val="both"/>
            </w:pPr>
          </w:p>
        </w:tc>
        <w:tc>
          <w:tcPr>
            <w:tcW w:w="1440" w:type="dxa"/>
            <w:vMerge/>
          </w:tcPr>
          <w:p w:rsidR="000867AC" w:rsidRDefault="000867AC" w:rsidP="000867AC">
            <w:pPr>
              <w:jc w:val="both"/>
            </w:pPr>
          </w:p>
        </w:tc>
        <w:tc>
          <w:tcPr>
            <w:tcW w:w="720" w:type="dxa"/>
          </w:tcPr>
          <w:p w:rsidR="000867AC" w:rsidRDefault="000867AC" w:rsidP="000867AC">
            <w:pPr>
              <w:jc w:val="both"/>
            </w:pPr>
            <w:r>
              <w:t>С/х</w:t>
            </w:r>
          </w:p>
        </w:tc>
        <w:tc>
          <w:tcPr>
            <w:tcW w:w="720" w:type="dxa"/>
          </w:tcPr>
          <w:p w:rsidR="000867AC" w:rsidRDefault="000867AC" w:rsidP="000867AC">
            <w:pPr>
              <w:jc w:val="both"/>
            </w:pPr>
            <w:r>
              <w:t xml:space="preserve">ДП*  </w:t>
            </w:r>
          </w:p>
        </w:tc>
        <w:tc>
          <w:tcPr>
            <w:tcW w:w="708" w:type="dxa"/>
          </w:tcPr>
          <w:p w:rsidR="000867AC" w:rsidRDefault="000867AC" w:rsidP="000867AC">
            <w:pPr>
              <w:jc w:val="both"/>
            </w:pPr>
            <w:r>
              <w:t>ОП**</w:t>
            </w:r>
          </w:p>
        </w:tc>
        <w:tc>
          <w:tcPr>
            <w:tcW w:w="1812" w:type="dxa"/>
          </w:tcPr>
          <w:p w:rsidR="000867AC" w:rsidRDefault="000867AC" w:rsidP="000867AC">
            <w:pPr>
              <w:jc w:val="both"/>
            </w:pPr>
            <w:r>
              <w:t>Строительство</w:t>
            </w:r>
          </w:p>
        </w:tc>
        <w:tc>
          <w:tcPr>
            <w:tcW w:w="1260" w:type="dxa"/>
          </w:tcPr>
          <w:p w:rsidR="000867AC" w:rsidRDefault="000867AC" w:rsidP="000867AC">
            <w:pPr>
              <w:jc w:val="both"/>
            </w:pPr>
            <w:r>
              <w:t xml:space="preserve">Торговля </w:t>
            </w:r>
          </w:p>
        </w:tc>
        <w:tc>
          <w:tcPr>
            <w:tcW w:w="1260" w:type="dxa"/>
          </w:tcPr>
          <w:p w:rsidR="000867AC" w:rsidRDefault="000867AC" w:rsidP="000867AC">
            <w:pPr>
              <w:jc w:val="both"/>
            </w:pPr>
            <w:r>
              <w:t xml:space="preserve">Транспорт </w:t>
            </w:r>
          </w:p>
        </w:tc>
        <w:tc>
          <w:tcPr>
            <w:tcW w:w="1080" w:type="dxa"/>
          </w:tcPr>
          <w:p w:rsidR="000867AC" w:rsidRDefault="000867AC" w:rsidP="000867AC">
            <w:pPr>
              <w:jc w:val="both"/>
            </w:pPr>
            <w:r>
              <w:t>услуги</w:t>
            </w:r>
          </w:p>
        </w:tc>
      </w:tr>
      <w:tr w:rsidR="000867AC" w:rsidTr="000867AC">
        <w:tc>
          <w:tcPr>
            <w:tcW w:w="1440" w:type="dxa"/>
          </w:tcPr>
          <w:p w:rsidR="000867AC" w:rsidRDefault="000867AC" w:rsidP="000867AC">
            <w:pPr>
              <w:jc w:val="both"/>
            </w:pPr>
            <w:r>
              <w:t>США</w:t>
            </w:r>
          </w:p>
        </w:tc>
        <w:tc>
          <w:tcPr>
            <w:tcW w:w="1440" w:type="dxa"/>
          </w:tcPr>
          <w:p w:rsidR="000867AC" w:rsidRDefault="000867AC" w:rsidP="000867AC">
            <w:pPr>
              <w:jc w:val="both"/>
            </w:pPr>
            <w:r>
              <w:t>117</w:t>
            </w:r>
          </w:p>
        </w:tc>
        <w:tc>
          <w:tcPr>
            <w:tcW w:w="720" w:type="dxa"/>
          </w:tcPr>
          <w:p w:rsidR="000867AC" w:rsidRDefault="000867AC" w:rsidP="000867AC">
            <w:pPr>
              <w:jc w:val="both"/>
            </w:pPr>
            <w:r>
              <w:t>3 %</w:t>
            </w:r>
          </w:p>
        </w:tc>
        <w:tc>
          <w:tcPr>
            <w:tcW w:w="720" w:type="dxa"/>
          </w:tcPr>
          <w:p w:rsidR="000867AC" w:rsidRDefault="000867AC" w:rsidP="000867AC">
            <w:pPr>
              <w:jc w:val="both"/>
            </w:pPr>
            <w:r>
              <w:t>2 %</w:t>
            </w:r>
          </w:p>
        </w:tc>
        <w:tc>
          <w:tcPr>
            <w:tcW w:w="708" w:type="dxa"/>
          </w:tcPr>
          <w:p w:rsidR="000867AC" w:rsidRDefault="000867AC" w:rsidP="000867AC">
            <w:pPr>
              <w:jc w:val="both"/>
            </w:pPr>
            <w:r>
              <w:t>17 %</w:t>
            </w:r>
          </w:p>
        </w:tc>
        <w:tc>
          <w:tcPr>
            <w:tcW w:w="1812" w:type="dxa"/>
          </w:tcPr>
          <w:p w:rsidR="000867AC" w:rsidRDefault="000867AC" w:rsidP="000867AC">
            <w:pPr>
              <w:jc w:val="both"/>
            </w:pPr>
            <w:r>
              <w:t>8 %</w:t>
            </w:r>
          </w:p>
        </w:tc>
        <w:tc>
          <w:tcPr>
            <w:tcW w:w="1260" w:type="dxa"/>
          </w:tcPr>
          <w:p w:rsidR="000867AC" w:rsidRDefault="000867AC" w:rsidP="000867AC">
            <w:pPr>
              <w:jc w:val="both"/>
            </w:pPr>
            <w:r>
              <w:t>18 %</w:t>
            </w:r>
          </w:p>
        </w:tc>
        <w:tc>
          <w:tcPr>
            <w:tcW w:w="1260" w:type="dxa"/>
          </w:tcPr>
          <w:p w:rsidR="000867AC" w:rsidRDefault="000867AC" w:rsidP="000867AC">
            <w:pPr>
              <w:jc w:val="both"/>
            </w:pPr>
            <w:r>
              <w:t>5 %</w:t>
            </w:r>
          </w:p>
        </w:tc>
        <w:tc>
          <w:tcPr>
            <w:tcW w:w="1080" w:type="dxa"/>
          </w:tcPr>
          <w:p w:rsidR="000867AC" w:rsidRDefault="000867AC" w:rsidP="000867AC">
            <w:pPr>
              <w:jc w:val="both"/>
            </w:pPr>
            <w:r>
              <w:t>47 %</w:t>
            </w:r>
          </w:p>
        </w:tc>
      </w:tr>
      <w:tr w:rsidR="000867AC" w:rsidTr="000867AC">
        <w:trPr>
          <w:cantSplit/>
        </w:trPr>
        <w:tc>
          <w:tcPr>
            <w:tcW w:w="1440" w:type="dxa"/>
          </w:tcPr>
          <w:p w:rsidR="000867AC" w:rsidRDefault="000867AC" w:rsidP="000867AC">
            <w:pPr>
              <w:jc w:val="both"/>
            </w:pPr>
            <w:r>
              <w:t>Китай</w:t>
            </w:r>
          </w:p>
        </w:tc>
        <w:tc>
          <w:tcPr>
            <w:tcW w:w="1440" w:type="dxa"/>
          </w:tcPr>
          <w:p w:rsidR="000867AC" w:rsidRDefault="000867AC" w:rsidP="000867AC">
            <w:pPr>
              <w:jc w:val="both"/>
            </w:pPr>
          </w:p>
          <w:p w:rsidR="000867AC" w:rsidRDefault="000867AC" w:rsidP="000867AC">
            <w:pPr>
              <w:jc w:val="both"/>
            </w:pPr>
            <w:r>
              <w:t>590</w:t>
            </w:r>
          </w:p>
        </w:tc>
        <w:tc>
          <w:tcPr>
            <w:tcW w:w="720" w:type="dxa"/>
          </w:tcPr>
          <w:p w:rsidR="000867AC" w:rsidRDefault="000867AC" w:rsidP="000867AC">
            <w:pPr>
              <w:jc w:val="both"/>
            </w:pPr>
          </w:p>
          <w:p w:rsidR="000867AC" w:rsidRDefault="000867AC" w:rsidP="000867AC">
            <w:pPr>
              <w:jc w:val="both"/>
            </w:pPr>
            <w:r>
              <w:t>60 %</w:t>
            </w:r>
          </w:p>
        </w:tc>
        <w:tc>
          <w:tcPr>
            <w:tcW w:w="1428" w:type="dxa"/>
            <w:gridSpan w:val="2"/>
          </w:tcPr>
          <w:p w:rsidR="000867AC" w:rsidRDefault="000867AC" w:rsidP="000867AC">
            <w:pPr>
              <w:jc w:val="both"/>
            </w:pPr>
          </w:p>
          <w:p w:rsidR="000867AC" w:rsidRDefault="000867AC" w:rsidP="000867AC">
            <w:pPr>
              <w:jc w:val="both"/>
            </w:pPr>
            <w:r>
              <w:t xml:space="preserve">      17 %</w:t>
            </w:r>
          </w:p>
        </w:tc>
        <w:tc>
          <w:tcPr>
            <w:tcW w:w="1812" w:type="dxa"/>
          </w:tcPr>
          <w:p w:rsidR="000867AC" w:rsidRDefault="000867AC" w:rsidP="000867AC">
            <w:pPr>
              <w:jc w:val="both"/>
            </w:pPr>
          </w:p>
          <w:p w:rsidR="000867AC" w:rsidRDefault="000867AC" w:rsidP="000867AC">
            <w:pPr>
              <w:jc w:val="both"/>
            </w:pPr>
            <w:r>
              <w:t xml:space="preserve">5 % </w:t>
            </w:r>
          </w:p>
        </w:tc>
        <w:tc>
          <w:tcPr>
            <w:tcW w:w="1260" w:type="dxa"/>
          </w:tcPr>
          <w:p w:rsidR="000867AC" w:rsidRDefault="000867AC" w:rsidP="000867AC">
            <w:pPr>
              <w:jc w:val="both"/>
            </w:pPr>
          </w:p>
          <w:p w:rsidR="000867AC" w:rsidRDefault="000867AC" w:rsidP="000867AC">
            <w:pPr>
              <w:jc w:val="both"/>
            </w:pPr>
            <w:r>
              <w:t>6 %</w:t>
            </w:r>
          </w:p>
        </w:tc>
        <w:tc>
          <w:tcPr>
            <w:tcW w:w="1260" w:type="dxa"/>
          </w:tcPr>
          <w:p w:rsidR="000867AC" w:rsidRDefault="000867AC" w:rsidP="000867AC">
            <w:pPr>
              <w:jc w:val="both"/>
            </w:pPr>
          </w:p>
          <w:p w:rsidR="000867AC" w:rsidRDefault="000867AC" w:rsidP="000867AC">
            <w:pPr>
              <w:jc w:val="both"/>
            </w:pPr>
            <w:r>
              <w:t>4 %</w:t>
            </w:r>
          </w:p>
          <w:p w:rsidR="000867AC" w:rsidRDefault="000867AC" w:rsidP="000867AC">
            <w:pPr>
              <w:jc w:val="both"/>
            </w:pPr>
          </w:p>
        </w:tc>
        <w:tc>
          <w:tcPr>
            <w:tcW w:w="1080" w:type="dxa"/>
          </w:tcPr>
          <w:p w:rsidR="000867AC" w:rsidRDefault="000867AC" w:rsidP="000867AC">
            <w:pPr>
              <w:jc w:val="both"/>
            </w:pPr>
          </w:p>
          <w:p w:rsidR="000867AC" w:rsidRDefault="000867AC" w:rsidP="000867AC">
            <w:pPr>
              <w:jc w:val="both"/>
            </w:pPr>
            <w:r>
              <w:t>8 %</w:t>
            </w:r>
          </w:p>
        </w:tc>
      </w:tr>
      <w:tr w:rsidR="000867AC" w:rsidTr="000867AC">
        <w:tc>
          <w:tcPr>
            <w:tcW w:w="1440" w:type="dxa"/>
          </w:tcPr>
          <w:p w:rsidR="000867AC" w:rsidRDefault="000867AC" w:rsidP="000867AC">
            <w:pPr>
              <w:jc w:val="both"/>
            </w:pPr>
            <w:r>
              <w:t xml:space="preserve">Индонезия </w:t>
            </w:r>
          </w:p>
        </w:tc>
        <w:tc>
          <w:tcPr>
            <w:tcW w:w="1440" w:type="dxa"/>
          </w:tcPr>
          <w:p w:rsidR="000867AC" w:rsidRDefault="000867AC" w:rsidP="000867AC">
            <w:pPr>
              <w:jc w:val="both"/>
            </w:pPr>
          </w:p>
          <w:p w:rsidR="000867AC" w:rsidRDefault="000867AC" w:rsidP="000867AC">
            <w:pPr>
              <w:jc w:val="both"/>
            </w:pPr>
            <w:r>
              <w:t>78</w:t>
            </w:r>
          </w:p>
        </w:tc>
        <w:tc>
          <w:tcPr>
            <w:tcW w:w="720" w:type="dxa"/>
          </w:tcPr>
          <w:p w:rsidR="000867AC" w:rsidRDefault="000867AC" w:rsidP="000867AC">
            <w:pPr>
              <w:jc w:val="both"/>
            </w:pPr>
          </w:p>
          <w:p w:rsidR="000867AC" w:rsidRDefault="000867AC" w:rsidP="000867AC">
            <w:pPr>
              <w:jc w:val="both"/>
            </w:pPr>
            <w:r>
              <w:t>60 %</w:t>
            </w:r>
          </w:p>
        </w:tc>
        <w:tc>
          <w:tcPr>
            <w:tcW w:w="720" w:type="dxa"/>
          </w:tcPr>
          <w:p w:rsidR="000867AC" w:rsidRDefault="000867AC" w:rsidP="000867AC">
            <w:pPr>
              <w:jc w:val="both"/>
            </w:pPr>
          </w:p>
          <w:p w:rsidR="000867AC" w:rsidRDefault="000867AC" w:rsidP="000867AC">
            <w:pPr>
              <w:jc w:val="both"/>
            </w:pPr>
            <w:r>
              <w:t>2 %</w:t>
            </w:r>
          </w:p>
        </w:tc>
        <w:tc>
          <w:tcPr>
            <w:tcW w:w="708" w:type="dxa"/>
          </w:tcPr>
          <w:p w:rsidR="000867AC" w:rsidRDefault="000867AC" w:rsidP="000867AC">
            <w:pPr>
              <w:jc w:val="both"/>
            </w:pPr>
          </w:p>
          <w:p w:rsidR="000867AC" w:rsidRDefault="000867AC" w:rsidP="000867AC">
            <w:pPr>
              <w:jc w:val="both"/>
            </w:pPr>
            <w:r>
              <w:t>7 %</w:t>
            </w:r>
          </w:p>
        </w:tc>
        <w:tc>
          <w:tcPr>
            <w:tcW w:w="1812" w:type="dxa"/>
          </w:tcPr>
          <w:p w:rsidR="000867AC" w:rsidRDefault="000867AC" w:rsidP="000867AC">
            <w:pPr>
              <w:jc w:val="both"/>
            </w:pPr>
          </w:p>
          <w:p w:rsidR="000867AC" w:rsidRDefault="000867AC" w:rsidP="000867AC">
            <w:pPr>
              <w:jc w:val="both"/>
            </w:pPr>
            <w:r>
              <w:t>6 %</w:t>
            </w:r>
          </w:p>
        </w:tc>
        <w:tc>
          <w:tcPr>
            <w:tcW w:w="1260" w:type="dxa"/>
          </w:tcPr>
          <w:p w:rsidR="000867AC" w:rsidRDefault="000867AC" w:rsidP="000867AC">
            <w:pPr>
              <w:jc w:val="both"/>
            </w:pPr>
          </w:p>
          <w:p w:rsidR="000867AC" w:rsidRDefault="000867AC" w:rsidP="000867AC">
            <w:pPr>
              <w:jc w:val="both"/>
            </w:pPr>
            <w:r>
              <w:t>13 %</w:t>
            </w:r>
          </w:p>
        </w:tc>
        <w:tc>
          <w:tcPr>
            <w:tcW w:w="1260" w:type="dxa"/>
          </w:tcPr>
          <w:p w:rsidR="000867AC" w:rsidRDefault="000867AC" w:rsidP="000867AC">
            <w:pPr>
              <w:jc w:val="both"/>
            </w:pPr>
          </w:p>
          <w:p w:rsidR="000867AC" w:rsidRDefault="000867AC" w:rsidP="000867AC">
            <w:pPr>
              <w:jc w:val="both"/>
            </w:pPr>
            <w:r>
              <w:t>4 %</w:t>
            </w:r>
          </w:p>
        </w:tc>
        <w:tc>
          <w:tcPr>
            <w:tcW w:w="1080" w:type="dxa"/>
          </w:tcPr>
          <w:p w:rsidR="000867AC" w:rsidRDefault="000867AC" w:rsidP="000867AC">
            <w:pPr>
              <w:jc w:val="both"/>
            </w:pPr>
          </w:p>
          <w:p w:rsidR="000867AC" w:rsidRDefault="000867AC" w:rsidP="000867AC">
            <w:pPr>
              <w:jc w:val="both"/>
            </w:pPr>
            <w:r>
              <w:t>8 %</w:t>
            </w:r>
          </w:p>
        </w:tc>
      </w:tr>
      <w:tr w:rsidR="000867AC" w:rsidTr="000867AC">
        <w:tc>
          <w:tcPr>
            <w:tcW w:w="1440" w:type="dxa"/>
          </w:tcPr>
          <w:p w:rsidR="000867AC" w:rsidRDefault="000867AC" w:rsidP="000867AC">
            <w:pPr>
              <w:jc w:val="both"/>
            </w:pPr>
            <w:r>
              <w:t xml:space="preserve">Нигерия </w:t>
            </w:r>
          </w:p>
        </w:tc>
        <w:tc>
          <w:tcPr>
            <w:tcW w:w="1440" w:type="dxa"/>
          </w:tcPr>
          <w:p w:rsidR="000867AC" w:rsidRDefault="000867AC" w:rsidP="000867AC">
            <w:pPr>
              <w:jc w:val="both"/>
            </w:pPr>
          </w:p>
          <w:p w:rsidR="000867AC" w:rsidRDefault="000867AC" w:rsidP="000867AC">
            <w:pPr>
              <w:jc w:val="both"/>
            </w:pPr>
            <w:r>
              <w:t>39</w:t>
            </w:r>
          </w:p>
        </w:tc>
        <w:tc>
          <w:tcPr>
            <w:tcW w:w="720" w:type="dxa"/>
          </w:tcPr>
          <w:p w:rsidR="000867AC" w:rsidRDefault="000867AC" w:rsidP="000867AC">
            <w:pPr>
              <w:jc w:val="both"/>
            </w:pPr>
          </w:p>
          <w:p w:rsidR="000867AC" w:rsidRDefault="000867AC" w:rsidP="000867AC">
            <w:pPr>
              <w:jc w:val="both"/>
            </w:pPr>
            <w:r>
              <w:t>40 %</w:t>
            </w:r>
          </w:p>
        </w:tc>
        <w:tc>
          <w:tcPr>
            <w:tcW w:w="720" w:type="dxa"/>
          </w:tcPr>
          <w:p w:rsidR="000867AC" w:rsidRDefault="000867AC" w:rsidP="000867AC">
            <w:pPr>
              <w:jc w:val="both"/>
            </w:pPr>
          </w:p>
          <w:p w:rsidR="000867AC" w:rsidRDefault="000867AC" w:rsidP="000867AC">
            <w:pPr>
              <w:jc w:val="both"/>
            </w:pPr>
            <w:r>
              <w:t>1 %</w:t>
            </w:r>
          </w:p>
        </w:tc>
        <w:tc>
          <w:tcPr>
            <w:tcW w:w="708" w:type="dxa"/>
          </w:tcPr>
          <w:p w:rsidR="000867AC" w:rsidRDefault="000867AC" w:rsidP="000867AC">
            <w:pPr>
              <w:jc w:val="both"/>
            </w:pPr>
          </w:p>
          <w:p w:rsidR="000867AC" w:rsidRDefault="000867AC" w:rsidP="000867AC">
            <w:pPr>
              <w:jc w:val="both"/>
            </w:pPr>
            <w:r>
              <w:t>6 %</w:t>
            </w:r>
          </w:p>
        </w:tc>
        <w:tc>
          <w:tcPr>
            <w:tcW w:w="1812" w:type="dxa"/>
          </w:tcPr>
          <w:p w:rsidR="000867AC" w:rsidRDefault="000867AC" w:rsidP="000867AC">
            <w:pPr>
              <w:jc w:val="both"/>
            </w:pPr>
          </w:p>
          <w:p w:rsidR="000867AC" w:rsidRDefault="000867AC" w:rsidP="000867AC">
            <w:pPr>
              <w:jc w:val="both"/>
            </w:pPr>
            <w:r>
              <w:t>4 %</w:t>
            </w:r>
          </w:p>
        </w:tc>
        <w:tc>
          <w:tcPr>
            <w:tcW w:w="1260" w:type="dxa"/>
          </w:tcPr>
          <w:p w:rsidR="000867AC" w:rsidRDefault="000867AC" w:rsidP="000867AC">
            <w:pPr>
              <w:jc w:val="both"/>
            </w:pPr>
          </w:p>
          <w:p w:rsidR="000867AC" w:rsidRDefault="000867AC" w:rsidP="000867AC">
            <w:pPr>
              <w:jc w:val="both"/>
            </w:pPr>
            <w:r>
              <w:t>23 %</w:t>
            </w:r>
          </w:p>
        </w:tc>
        <w:tc>
          <w:tcPr>
            <w:tcW w:w="1260" w:type="dxa"/>
          </w:tcPr>
          <w:p w:rsidR="000867AC" w:rsidRDefault="000867AC" w:rsidP="000867AC">
            <w:pPr>
              <w:jc w:val="both"/>
            </w:pPr>
          </w:p>
          <w:p w:rsidR="000867AC" w:rsidRDefault="000867AC" w:rsidP="000867AC">
            <w:pPr>
              <w:jc w:val="both"/>
            </w:pPr>
            <w:r>
              <w:t>6 %</w:t>
            </w:r>
          </w:p>
        </w:tc>
        <w:tc>
          <w:tcPr>
            <w:tcW w:w="1080" w:type="dxa"/>
          </w:tcPr>
          <w:p w:rsidR="000867AC" w:rsidRDefault="000867AC" w:rsidP="000867AC">
            <w:pPr>
              <w:jc w:val="both"/>
            </w:pPr>
          </w:p>
          <w:p w:rsidR="000867AC" w:rsidRDefault="000867AC" w:rsidP="000867AC">
            <w:pPr>
              <w:jc w:val="both"/>
            </w:pPr>
            <w:r>
              <w:t>20 %</w:t>
            </w:r>
          </w:p>
        </w:tc>
      </w:tr>
    </w:tbl>
    <w:p w:rsidR="000867AC" w:rsidRPr="000867AC" w:rsidRDefault="000867AC" w:rsidP="000867AC">
      <w:r w:rsidRPr="000867AC">
        <w:t>*ДП - добывающая промышленность</w:t>
      </w:r>
    </w:p>
    <w:p w:rsidR="000867AC" w:rsidRPr="000867AC" w:rsidRDefault="000867AC" w:rsidP="000867AC">
      <w:r w:rsidRPr="000867AC">
        <w:t>**ОП - обрабатывающая промышленность.</w:t>
      </w:r>
      <w:r w:rsidRPr="000867AC">
        <w:br/>
      </w:r>
    </w:p>
    <w:p w:rsidR="000867AC" w:rsidRDefault="000867AC" w:rsidP="000867AC">
      <w:r>
        <w:t>4.  На конкретных примерах докажите, что религия отражает сложные процессы освоения планеты, развитие цивилизаций, духовный и культурный облик отдельных стран и народов.</w:t>
      </w:r>
    </w:p>
    <w:p w:rsidR="000867AC" w:rsidRDefault="000867AC" w:rsidP="000867AC">
      <w:r>
        <w:t xml:space="preserve">  </w:t>
      </w:r>
    </w:p>
    <w:p w:rsidR="000867AC" w:rsidRDefault="000867AC" w:rsidP="000867AC">
      <w:r>
        <w:rPr>
          <w:b/>
        </w:rPr>
        <w:t xml:space="preserve">ДОМАШНЕЕ ЗАДАНИЕ </w:t>
      </w:r>
      <w:r>
        <w:t xml:space="preserve">(устно): </w:t>
      </w:r>
    </w:p>
    <w:p w:rsidR="000867AC" w:rsidRDefault="000867AC" w:rsidP="00CA11B4">
      <w:pPr>
        <w:numPr>
          <w:ilvl w:val="0"/>
          <w:numId w:val="20"/>
        </w:numPr>
        <w:jc w:val="both"/>
      </w:pPr>
      <w:r>
        <w:t>С какими демографическими проблемами столкнутся страны Латинской Америки, Азии и Африки через 10-15 лет?</w:t>
      </w:r>
    </w:p>
    <w:p w:rsidR="000867AC" w:rsidRDefault="000867AC" w:rsidP="00CA11B4">
      <w:pPr>
        <w:numPr>
          <w:ilvl w:val="0"/>
          <w:numId w:val="20"/>
        </w:numPr>
        <w:jc w:val="both"/>
        <w:rPr>
          <w:b/>
        </w:rPr>
      </w:pPr>
      <w:r>
        <w:t xml:space="preserve">Дайте сравнительную характеристику трудовым ресурсам двух стран (по выбору). Какой план вы при этом будете использовать?    </w:t>
      </w:r>
      <w:r>
        <w:rPr>
          <w:b/>
        </w:rPr>
        <w:t xml:space="preserve">   </w:t>
      </w:r>
    </w:p>
    <w:p w:rsidR="000867AC" w:rsidRDefault="000867AC" w:rsidP="000867AC">
      <w:pPr>
        <w:jc w:val="both"/>
        <w:rPr>
          <w:b/>
          <w:sz w:val="22"/>
        </w:rPr>
      </w:pPr>
    </w:p>
    <w:p w:rsidR="000867AC" w:rsidRDefault="000867AC" w:rsidP="000867AC">
      <w:pPr>
        <w:jc w:val="both"/>
        <w:rPr>
          <w:b/>
          <w:sz w:val="22"/>
        </w:rPr>
      </w:pPr>
    </w:p>
    <w:p w:rsidR="000867AC" w:rsidRDefault="000867AC" w:rsidP="00B14D4F">
      <w:pPr>
        <w:pStyle w:val="aff3"/>
      </w:pPr>
    </w:p>
    <w:p w:rsidR="00B14D4F" w:rsidRDefault="00B14D4F" w:rsidP="000867AC">
      <w:pPr>
        <w:pStyle w:val="aff3"/>
        <w:ind w:left="360"/>
      </w:pPr>
    </w:p>
    <w:p w:rsidR="000867AC" w:rsidRDefault="000867AC" w:rsidP="00B14D4F">
      <w:pPr>
        <w:pStyle w:val="aff3"/>
      </w:pPr>
    </w:p>
    <w:p w:rsidR="000867AC" w:rsidRDefault="000867AC" w:rsidP="00B14D4F">
      <w:pPr>
        <w:pStyle w:val="aff3"/>
      </w:pPr>
    </w:p>
    <w:p w:rsidR="000867AC" w:rsidRDefault="000867AC" w:rsidP="00B14D4F">
      <w:pPr>
        <w:pStyle w:val="aff3"/>
      </w:pPr>
    </w:p>
    <w:p w:rsidR="000867AC" w:rsidRDefault="000867AC" w:rsidP="00B14D4F">
      <w:pPr>
        <w:rPr>
          <w:rFonts w:eastAsia="Adobe Fangsong Std R"/>
          <w:b/>
          <w:bCs/>
          <w:sz w:val="28"/>
          <w:szCs w:val="28"/>
        </w:rPr>
      </w:pPr>
      <w:r w:rsidRPr="000867AC">
        <w:rPr>
          <w:rFonts w:eastAsia="Adobe Fangsong Std R"/>
          <w:b/>
          <w:bCs/>
          <w:sz w:val="28"/>
          <w:szCs w:val="28"/>
        </w:rPr>
        <w:lastRenderedPageBreak/>
        <w:t>Занятие 9</w:t>
      </w:r>
    </w:p>
    <w:p w:rsidR="00B14D4F" w:rsidRDefault="000867AC" w:rsidP="00B14D4F">
      <w:pPr>
        <w:rPr>
          <w:rFonts w:cs="Arial"/>
          <w:b/>
          <w:sz w:val="28"/>
          <w:szCs w:val="28"/>
        </w:rPr>
      </w:pPr>
      <w:r>
        <w:rPr>
          <w:rFonts w:eastAsia="Adobe Fangsong Std R"/>
          <w:b/>
          <w:bCs/>
          <w:sz w:val="28"/>
          <w:szCs w:val="28"/>
        </w:rPr>
        <w:t>Тема</w:t>
      </w:r>
      <w:r w:rsidRPr="000867AC">
        <w:rPr>
          <w:rFonts w:eastAsia="Adobe Fangsong Std R"/>
          <w:b/>
          <w:bCs/>
          <w:sz w:val="28"/>
          <w:szCs w:val="28"/>
        </w:rPr>
        <w:t xml:space="preserve"> «</w:t>
      </w:r>
      <w:r w:rsidRPr="000867AC">
        <w:rPr>
          <w:rFonts w:cs="Arial"/>
          <w:b/>
          <w:sz w:val="28"/>
          <w:szCs w:val="28"/>
        </w:rPr>
        <w:t>Размещение населения на территории земного шара</w:t>
      </w:r>
      <w:r>
        <w:rPr>
          <w:rFonts w:cs="Arial"/>
          <w:b/>
          <w:sz w:val="28"/>
          <w:szCs w:val="28"/>
        </w:rPr>
        <w:t>.</w:t>
      </w:r>
    </w:p>
    <w:p w:rsidR="000867AC" w:rsidRDefault="000867AC" w:rsidP="00B14D4F">
      <w:pPr>
        <w:rPr>
          <w:rFonts w:cs="Arial"/>
          <w:b/>
          <w:sz w:val="28"/>
          <w:szCs w:val="28"/>
        </w:rPr>
      </w:pPr>
      <w:r>
        <w:rPr>
          <w:rFonts w:cs="Arial"/>
          <w:b/>
          <w:sz w:val="28"/>
          <w:szCs w:val="28"/>
        </w:rPr>
        <w:t>Цели:</w:t>
      </w:r>
    </w:p>
    <w:p w:rsidR="000867AC" w:rsidRDefault="000867AC" w:rsidP="000867AC">
      <w:pPr>
        <w:pStyle w:val="aff1"/>
      </w:pPr>
      <w:r>
        <w:t>1) выявление причин неравномерного размещения населения и механического движения людей,</w:t>
      </w:r>
    </w:p>
    <w:p w:rsidR="000867AC" w:rsidRDefault="000867AC" w:rsidP="000867AC">
      <w:pPr>
        <w:jc w:val="both"/>
      </w:pPr>
      <w:r>
        <w:t>2) закрепление умений анализировать тематические карты, таблицы и диаграммы.</w:t>
      </w:r>
    </w:p>
    <w:p w:rsidR="000867AC" w:rsidRDefault="000867AC" w:rsidP="000867AC">
      <w:pPr>
        <w:pStyle w:val="2d"/>
        <w:rPr>
          <w:sz w:val="24"/>
        </w:rPr>
      </w:pPr>
      <w:r>
        <w:rPr>
          <w:sz w:val="24"/>
        </w:rPr>
        <w:t>ЭПИГРАФ:</w:t>
      </w:r>
    </w:p>
    <w:p w:rsidR="000867AC" w:rsidRDefault="000867AC" w:rsidP="000867AC">
      <w:pPr>
        <w:jc w:val="both"/>
      </w:pPr>
      <w:r>
        <w:t>«Решающим фактором в распределении населения является не столько окружающая среда человека, сколько сам человек» (А.И. Воейков).</w:t>
      </w:r>
    </w:p>
    <w:p w:rsidR="000867AC" w:rsidRDefault="000867AC" w:rsidP="000867AC">
      <w:pPr>
        <w:pStyle w:val="2d"/>
        <w:rPr>
          <w:sz w:val="24"/>
        </w:rPr>
      </w:pPr>
      <w:r>
        <w:rPr>
          <w:sz w:val="24"/>
        </w:rPr>
        <w:t xml:space="preserve">ПЛАН </w:t>
      </w:r>
    </w:p>
    <w:p w:rsidR="000867AC" w:rsidRPr="00222DFA" w:rsidRDefault="000867AC" w:rsidP="00CA11B4">
      <w:pPr>
        <w:pStyle w:val="2d"/>
        <w:numPr>
          <w:ilvl w:val="0"/>
          <w:numId w:val="25"/>
        </w:numPr>
        <w:rPr>
          <w:b w:val="0"/>
          <w:sz w:val="24"/>
          <w:szCs w:val="24"/>
        </w:rPr>
      </w:pPr>
      <w:r w:rsidRPr="00222DFA">
        <w:rPr>
          <w:b w:val="0"/>
          <w:sz w:val="24"/>
          <w:szCs w:val="24"/>
        </w:rPr>
        <w:t>Размещение и плотность населения.</w:t>
      </w:r>
    </w:p>
    <w:p w:rsidR="000867AC" w:rsidRDefault="000867AC" w:rsidP="00CA11B4">
      <w:pPr>
        <w:numPr>
          <w:ilvl w:val="0"/>
          <w:numId w:val="25"/>
        </w:numPr>
        <w:jc w:val="both"/>
      </w:pPr>
      <w:r>
        <w:t>Миграции населения.</w:t>
      </w:r>
    </w:p>
    <w:p w:rsidR="000867AC" w:rsidRDefault="00222DFA" w:rsidP="000867AC">
      <w:pPr>
        <w:jc w:val="both"/>
      </w:pPr>
      <w:r>
        <w:t>Составьте краткий конспект в тетрадях.</w:t>
      </w:r>
    </w:p>
    <w:p w:rsidR="000867AC" w:rsidRDefault="000867AC" w:rsidP="00CA11B4">
      <w:pPr>
        <w:numPr>
          <w:ilvl w:val="0"/>
          <w:numId w:val="26"/>
        </w:numPr>
        <w:jc w:val="both"/>
        <w:rPr>
          <w:b/>
        </w:rPr>
      </w:pPr>
      <w:r>
        <w:rPr>
          <w:b/>
        </w:rPr>
        <w:t>Размещение и плотность населения.</w:t>
      </w:r>
    </w:p>
    <w:p w:rsidR="000867AC" w:rsidRDefault="000867AC" w:rsidP="00CA11B4">
      <w:pPr>
        <w:numPr>
          <w:ilvl w:val="0"/>
          <w:numId w:val="8"/>
        </w:numPr>
        <w:jc w:val="both"/>
      </w:pPr>
      <w:r>
        <w:t>Поясните смысл слов А.И. Воейкова. Что имел в виду известный русский географ?</w:t>
      </w:r>
    </w:p>
    <w:p w:rsidR="000867AC" w:rsidRDefault="000867AC" w:rsidP="00CA11B4">
      <w:pPr>
        <w:numPr>
          <w:ilvl w:val="0"/>
          <w:numId w:val="8"/>
        </w:numPr>
        <w:jc w:val="both"/>
      </w:pPr>
      <w:r>
        <w:t xml:space="preserve">(Анализ карт) Какие факторы определили современный рисунок размещения населения? </w:t>
      </w:r>
    </w:p>
    <w:p w:rsidR="000867AC" w:rsidRDefault="000867AC" w:rsidP="000867AC">
      <w:pPr>
        <w:jc w:val="both"/>
      </w:pPr>
      <w:r>
        <w:t xml:space="preserve">       Причины неравномерного размещения населения на земном шаре:</w:t>
      </w:r>
    </w:p>
    <w:p w:rsidR="000867AC" w:rsidRDefault="000867AC" w:rsidP="00CA11B4">
      <w:pPr>
        <w:numPr>
          <w:ilvl w:val="0"/>
          <w:numId w:val="27"/>
        </w:numPr>
        <w:jc w:val="both"/>
      </w:pPr>
      <w:r>
        <w:t>влияние природного фактора,</w:t>
      </w:r>
    </w:p>
    <w:p w:rsidR="000867AC" w:rsidRDefault="000867AC" w:rsidP="00CA11B4">
      <w:pPr>
        <w:numPr>
          <w:ilvl w:val="0"/>
          <w:numId w:val="27"/>
        </w:numPr>
        <w:jc w:val="both"/>
      </w:pPr>
      <w:r>
        <w:t>воздействие исторических особенностей заселения земной суши,</w:t>
      </w:r>
    </w:p>
    <w:p w:rsidR="000867AC" w:rsidRDefault="000867AC" w:rsidP="00CA11B4">
      <w:pPr>
        <w:numPr>
          <w:ilvl w:val="0"/>
          <w:numId w:val="27"/>
        </w:numPr>
        <w:jc w:val="both"/>
      </w:pPr>
      <w:r>
        <w:t>различия в современной демографической ситуации,</w:t>
      </w:r>
    </w:p>
    <w:p w:rsidR="000867AC" w:rsidRDefault="000867AC" w:rsidP="00CA11B4">
      <w:pPr>
        <w:numPr>
          <w:ilvl w:val="0"/>
          <w:numId w:val="27"/>
        </w:numPr>
        <w:jc w:val="both"/>
      </w:pPr>
      <w:r>
        <w:t>воздействие социально-экономических условий жизни людей, их хозяйственной деятельности, уровня развития производства.</w:t>
      </w:r>
    </w:p>
    <w:p w:rsidR="000867AC" w:rsidRDefault="000867AC" w:rsidP="00CA11B4">
      <w:pPr>
        <w:numPr>
          <w:ilvl w:val="0"/>
          <w:numId w:val="8"/>
        </w:numPr>
        <w:jc w:val="both"/>
      </w:pPr>
      <w:r>
        <w:t>Проанализируйте данные распределения населения по степени удаленности от моря и сделайте соответствующие выводы:</w:t>
      </w:r>
    </w:p>
    <w:p w:rsidR="000867AC" w:rsidRDefault="000867AC" w:rsidP="000867AC">
      <w:pPr>
        <w:jc w:val="both"/>
      </w:pPr>
      <w:r>
        <w:t>А) до 50 км – 27 %,</w:t>
      </w:r>
    </w:p>
    <w:p w:rsidR="000867AC" w:rsidRDefault="000867AC" w:rsidP="000867AC">
      <w:pPr>
        <w:jc w:val="both"/>
      </w:pPr>
      <w:r>
        <w:t>Б) от 50 до 200 км – 23 %,</w:t>
      </w:r>
    </w:p>
    <w:p w:rsidR="000867AC" w:rsidRDefault="000867AC" w:rsidP="000867AC">
      <w:pPr>
        <w:jc w:val="both"/>
      </w:pPr>
      <w:r>
        <w:t>В) от 200 до 500 км – 24  %,</w:t>
      </w:r>
    </w:p>
    <w:p w:rsidR="000867AC" w:rsidRDefault="000867AC" w:rsidP="000867AC">
      <w:pPr>
        <w:jc w:val="both"/>
      </w:pPr>
      <w:r>
        <w:t>Г) от 500 до 1000 км – 18 %,</w:t>
      </w:r>
    </w:p>
    <w:p w:rsidR="000867AC" w:rsidRDefault="000867AC" w:rsidP="000867AC">
      <w:pPr>
        <w:jc w:val="both"/>
      </w:pPr>
      <w:r>
        <w:t>Д) свыше 1000 км – 8 %.</w:t>
      </w:r>
    </w:p>
    <w:p w:rsidR="000867AC" w:rsidRDefault="000867AC" w:rsidP="00CA11B4">
      <w:pPr>
        <w:numPr>
          <w:ilvl w:val="0"/>
          <w:numId w:val="8"/>
        </w:numPr>
        <w:jc w:val="both"/>
      </w:pPr>
      <w:r>
        <w:t>В каких странах и районах образовались наиболее крупные скопления населения?</w:t>
      </w:r>
    </w:p>
    <w:p w:rsidR="000867AC" w:rsidRDefault="000867AC" w:rsidP="000867AC">
      <w:pPr>
        <w:jc w:val="both"/>
      </w:pPr>
      <w:r>
        <w:t xml:space="preserve">       Крупные скопления населения на земном шаре:</w:t>
      </w:r>
    </w:p>
    <w:p w:rsidR="000867AC" w:rsidRDefault="000867AC" w:rsidP="00CA11B4">
      <w:pPr>
        <w:numPr>
          <w:ilvl w:val="0"/>
          <w:numId w:val="28"/>
        </w:numPr>
        <w:jc w:val="both"/>
      </w:pPr>
      <w:r>
        <w:t>Восточно-азиатское (Китай, Япония, КНДР, Республика Корея),</w:t>
      </w:r>
    </w:p>
    <w:p w:rsidR="000867AC" w:rsidRDefault="000867AC" w:rsidP="00CA11B4">
      <w:pPr>
        <w:numPr>
          <w:ilvl w:val="0"/>
          <w:numId w:val="28"/>
        </w:numPr>
        <w:jc w:val="both"/>
      </w:pPr>
      <w:r>
        <w:t>Южно-азиатское (Индия, Бангладеш, Шри-Ланка, Пакистан),</w:t>
      </w:r>
    </w:p>
    <w:p w:rsidR="000867AC" w:rsidRDefault="000867AC" w:rsidP="00CA11B4">
      <w:pPr>
        <w:numPr>
          <w:ilvl w:val="0"/>
          <w:numId w:val="28"/>
        </w:numPr>
        <w:jc w:val="both"/>
      </w:pPr>
      <w:r>
        <w:t>Юго-восточно-азиатское (Индонезия, Таиланд, Филиппины, Малайзия),</w:t>
      </w:r>
    </w:p>
    <w:p w:rsidR="000867AC" w:rsidRDefault="000867AC" w:rsidP="00CA11B4">
      <w:pPr>
        <w:numPr>
          <w:ilvl w:val="0"/>
          <w:numId w:val="28"/>
        </w:numPr>
        <w:jc w:val="both"/>
      </w:pPr>
      <w:r>
        <w:t>Европейское,</w:t>
      </w:r>
    </w:p>
    <w:p w:rsidR="000867AC" w:rsidRDefault="000867AC" w:rsidP="00CA11B4">
      <w:pPr>
        <w:numPr>
          <w:ilvl w:val="0"/>
          <w:numId w:val="28"/>
        </w:numPr>
        <w:jc w:val="both"/>
      </w:pPr>
      <w:r>
        <w:t>Атлантическое (северо-восток США).</w:t>
      </w:r>
    </w:p>
    <w:p w:rsidR="000867AC" w:rsidRDefault="000867AC" w:rsidP="000867AC">
      <w:pPr>
        <w:jc w:val="both"/>
      </w:pPr>
      <w:r>
        <w:t xml:space="preserve">       Конкретизировать сам тезис о неравномерности размещения населения на земном шаре можно на многих примерах. Так, в восточном полушарии  живет 80 %, в северном – 90 %, в Азии – 60 % всего населения Земли.</w:t>
      </w:r>
    </w:p>
    <w:p w:rsidR="000867AC" w:rsidRDefault="000867AC" w:rsidP="000867AC">
      <w:pPr>
        <w:jc w:val="both"/>
      </w:pPr>
      <w:r>
        <w:t xml:space="preserve">       Средняя плотность населения – 38 человек на квадратный километр. Максимальную плотность населения имеет Бангладеш – 820 человек на квадратный километр.</w:t>
      </w:r>
    </w:p>
    <w:p w:rsidR="000867AC" w:rsidRDefault="000867AC" w:rsidP="00CA11B4">
      <w:pPr>
        <w:numPr>
          <w:ilvl w:val="0"/>
          <w:numId w:val="8"/>
        </w:numPr>
        <w:jc w:val="both"/>
      </w:pPr>
      <w:r>
        <w:t>Где проживает наибольшая часть населения мира – в городах или сельской местности?  (48-50% населения проживает в городской местности.)</w:t>
      </w:r>
    </w:p>
    <w:p w:rsidR="000867AC" w:rsidRDefault="000867AC" w:rsidP="00CA11B4">
      <w:pPr>
        <w:numPr>
          <w:ilvl w:val="0"/>
          <w:numId w:val="8"/>
        </w:numPr>
        <w:jc w:val="both"/>
      </w:pPr>
      <w:r>
        <w:t>Какова главная особенность заселения территории Земли? (Контрастность в размещении населения).</w:t>
      </w:r>
    </w:p>
    <w:p w:rsidR="000867AC" w:rsidRDefault="000867AC" w:rsidP="00CA11B4">
      <w:pPr>
        <w:pStyle w:val="2d"/>
        <w:numPr>
          <w:ilvl w:val="0"/>
          <w:numId w:val="26"/>
        </w:numPr>
        <w:rPr>
          <w:sz w:val="24"/>
        </w:rPr>
      </w:pPr>
      <w:r>
        <w:rPr>
          <w:sz w:val="24"/>
        </w:rPr>
        <w:t>Миграции населения.</w:t>
      </w:r>
    </w:p>
    <w:p w:rsidR="000867AC" w:rsidRDefault="000867AC" w:rsidP="00CA11B4">
      <w:pPr>
        <w:pStyle w:val="aff1"/>
        <w:numPr>
          <w:ilvl w:val="0"/>
          <w:numId w:val="8"/>
        </w:numPr>
        <w:spacing w:after="0"/>
        <w:jc w:val="both"/>
      </w:pPr>
      <w:r>
        <w:t>«Люди, - писал Н.Н. Баранский, - не перелетные птицы, и их переселение объясняется не биологическими, а общественными законами». О каком процессе идет речь?</w:t>
      </w:r>
    </w:p>
    <w:p w:rsidR="000867AC" w:rsidRDefault="000867AC" w:rsidP="000867AC">
      <w:pPr>
        <w:jc w:val="both"/>
      </w:pPr>
      <w:r>
        <w:rPr>
          <w:b/>
          <w:i/>
        </w:rPr>
        <w:t xml:space="preserve">       Миграции – </w:t>
      </w:r>
      <w:r>
        <w:t xml:space="preserve">перемещения людей, связанные с постоянной, временной или сезонной переменой ими места жительства. Миграции могут быть внутренними и внешними. Выезд </w:t>
      </w:r>
      <w:r>
        <w:lastRenderedPageBreak/>
        <w:t xml:space="preserve">людей из своей страны на постоянное место жительство называют </w:t>
      </w:r>
      <w:r>
        <w:rPr>
          <w:b/>
          <w:i/>
        </w:rPr>
        <w:t xml:space="preserve">эмиграцией, </w:t>
      </w:r>
      <w:r>
        <w:t xml:space="preserve">въезд людей в другую страну – </w:t>
      </w:r>
      <w:r>
        <w:rPr>
          <w:b/>
          <w:i/>
        </w:rPr>
        <w:t xml:space="preserve">иммиграцией. </w:t>
      </w:r>
    </w:p>
    <w:p w:rsidR="000867AC" w:rsidRDefault="000867AC" w:rsidP="000867AC">
      <w:pPr>
        <w:jc w:val="both"/>
      </w:pPr>
      <w:r>
        <w:t xml:space="preserve">       Внешние миграции могут различаться по своему характеру (добровольные и принудительные), причинам, территориальному охвату (межконтинентальные и внутриконтинентальные), продолжительности (постоянные, временные и сезонные). Причины внешних миграций – переселения в неосвоенные территории и миграции, связанные с договорной контракцией рабочей силы.</w:t>
      </w:r>
    </w:p>
    <w:p w:rsidR="000867AC" w:rsidRDefault="000867AC" w:rsidP="00CA11B4">
      <w:pPr>
        <w:numPr>
          <w:ilvl w:val="0"/>
          <w:numId w:val="8"/>
        </w:numPr>
        <w:jc w:val="both"/>
      </w:pPr>
      <w:r>
        <w:t xml:space="preserve">Что вам известно о миграциях, связанных с «утечкой умов» («интеллектуальная миграция»)? </w:t>
      </w:r>
    </w:p>
    <w:p w:rsidR="000867AC" w:rsidRDefault="000867AC" w:rsidP="000867AC">
      <w:pPr>
        <w:jc w:val="both"/>
      </w:pPr>
      <w:r>
        <w:t xml:space="preserve">       В основе данного явления лежат экономические причины. Периоды «утечки умов» выделяют следующие:</w:t>
      </w:r>
    </w:p>
    <w:p w:rsidR="000867AC" w:rsidRDefault="000867AC" w:rsidP="00CA11B4">
      <w:pPr>
        <w:numPr>
          <w:ilvl w:val="0"/>
          <w:numId w:val="29"/>
        </w:numPr>
        <w:jc w:val="both"/>
      </w:pPr>
      <w:r>
        <w:t>После второй мировой войны, когда из Германии в США было вывезено несколько тысяч специалистов в области физики.</w:t>
      </w:r>
    </w:p>
    <w:p w:rsidR="000867AC" w:rsidRDefault="000867AC" w:rsidP="00CA11B4">
      <w:pPr>
        <w:numPr>
          <w:ilvl w:val="0"/>
          <w:numId w:val="29"/>
        </w:numPr>
        <w:jc w:val="both"/>
      </w:pPr>
      <w:r>
        <w:t>60-70-е гг. – переезд людей в США, Францию, Великобританию, Канаду.</w:t>
      </w:r>
    </w:p>
    <w:p w:rsidR="000867AC" w:rsidRDefault="000867AC" w:rsidP="00CA11B4">
      <w:pPr>
        <w:numPr>
          <w:ilvl w:val="0"/>
          <w:numId w:val="29"/>
        </w:numPr>
        <w:jc w:val="both"/>
      </w:pPr>
      <w:r>
        <w:t>Отъезд ученых, инженеров, врачей и других специалистов из Азии, Африки и Латинской Америки.</w:t>
      </w:r>
    </w:p>
    <w:p w:rsidR="000867AC" w:rsidRDefault="000867AC" w:rsidP="00CA11B4">
      <w:pPr>
        <w:numPr>
          <w:ilvl w:val="0"/>
          <w:numId w:val="8"/>
        </w:numPr>
        <w:jc w:val="both"/>
      </w:pPr>
      <w:r>
        <w:t>Знаете ли вы о других причинах  внешних миграций?</w:t>
      </w:r>
    </w:p>
    <w:p w:rsidR="000867AC" w:rsidRDefault="000867AC" w:rsidP="000867AC">
      <w:pPr>
        <w:jc w:val="both"/>
      </w:pPr>
      <w:r>
        <w:t xml:space="preserve">       Наряду с экономическими, внешние миграции нередко вызываются и политическими причинами («политэмигранты»). Например, в середине 70-х годов после прихода к власти в Чили генерала Пиночета эту страну покинуло более 1 миллиона человек. Политическая эмиграция в широких масштабах имела место также в дореволюционной России и СССР, на Кубе, во Вьетнаме, в Камбодже, во многих других странах.</w:t>
      </w:r>
    </w:p>
    <w:p w:rsidR="000867AC" w:rsidRDefault="000867AC" w:rsidP="000867AC">
      <w:pPr>
        <w:jc w:val="both"/>
      </w:pPr>
      <w:r>
        <w:t xml:space="preserve">       Еще одно новое явление последних десятилетий, прямо или косвенно связанное с миграциями населения, - это нарастающее с каждым годом число беженцев. Большие внутренние и внешние потоки беженцев наблюдались и наблюдаются во многих странах Азии (Афганистан, Мьянма, Индия, Шри-Ланка, Иран, Ирак, Ливан, Кипр, Израиль), Африки (Ангола, Чад, Эфиопия, Судан, Сомали, Уганда, ЮАР), Латинской Америки (Гватемала, Гондурас, Никарагуа, Перу). Больше всего беженцев в 80-е годы приняли Пакистан (3,6 млн.) и Иран (2,8 млн.) – главным образом из Афганистана, Иордания (900 тыс.). Все это по большей части – «эхо»  разного рода территориальных конфликтов, национальных междоусобиц, голода, но также и острой политической борьбы, нередко приобретающей характер долговременных действий.</w:t>
      </w:r>
    </w:p>
    <w:p w:rsidR="000867AC" w:rsidRDefault="000867AC" w:rsidP="000867AC">
      <w:pPr>
        <w:jc w:val="both"/>
      </w:pPr>
      <w:r>
        <w:t xml:space="preserve">       Распад Югославии и военные действия на территории бывших союзных республик также вызвали к жизни потоки беженцев, суммарно превысившие 2,5 млн. человек.</w:t>
      </w:r>
    </w:p>
    <w:p w:rsidR="000867AC" w:rsidRDefault="000867AC" w:rsidP="00CA11B4">
      <w:pPr>
        <w:numPr>
          <w:ilvl w:val="0"/>
          <w:numId w:val="8"/>
        </w:numPr>
        <w:jc w:val="both"/>
      </w:pPr>
      <w:r>
        <w:t>Какие регионы и страны притягивают людей в наши дни? Почему?</w:t>
      </w:r>
    </w:p>
    <w:p w:rsidR="000867AC" w:rsidRDefault="000867AC" w:rsidP="000867AC">
      <w:pPr>
        <w:jc w:val="both"/>
      </w:pPr>
      <w:r>
        <w:t>Современные центры притяжения мигрантов – США, Европа, Израиль, Юго-Восточная Азия, Австралия и Новая Зеландия.</w:t>
      </w:r>
    </w:p>
    <w:p w:rsidR="000867AC" w:rsidRDefault="000867AC" w:rsidP="000867AC">
      <w:pPr>
        <w:jc w:val="both"/>
        <w:rPr>
          <w:b/>
        </w:rPr>
      </w:pPr>
      <w:r>
        <w:rPr>
          <w:b/>
        </w:rPr>
        <w:t xml:space="preserve">ИТОГ </w:t>
      </w:r>
      <w:r w:rsidR="00222DFA">
        <w:rPr>
          <w:b/>
        </w:rPr>
        <w:t xml:space="preserve">: </w:t>
      </w:r>
      <w:r>
        <w:t>Какую роль играют миграции в развитии человечества и размещении населения по планете?</w:t>
      </w:r>
      <w:r>
        <w:rPr>
          <w:b/>
        </w:rPr>
        <w:t xml:space="preserve"> </w:t>
      </w:r>
    </w:p>
    <w:p w:rsidR="000867AC" w:rsidRDefault="000867AC" w:rsidP="000867AC">
      <w:pPr>
        <w:jc w:val="both"/>
      </w:pPr>
      <w:r>
        <w:rPr>
          <w:b/>
        </w:rPr>
        <w:t xml:space="preserve">       </w:t>
      </w:r>
      <w:r>
        <w:t>Вывод: Миграция населения сыграла выдающуюся роль в развитии человечества. Нынешнее и чрезвычайно разнообразное во многих отношениях население Земли во многом создано миграцией. Люди расселились по всей пригодной для проживания территории. Именно миграция создала многомиллионные города, городские агломерации (скопления городов, поселков, сел, деревень). Многие крупные современные государства созданы мигрантами (переселенцами). Так в исторически недавнее время возникли США и Канада, Австралия и Новая Зеландия. В последнее время в миграциях ежегодно участвуют сотни миллионов человек, влияя также и на размещение людей по планете.</w:t>
      </w:r>
    </w:p>
    <w:p w:rsidR="000867AC" w:rsidRPr="00222DFA" w:rsidRDefault="00222DFA" w:rsidP="000867AC">
      <w:pPr>
        <w:rPr>
          <w:b/>
        </w:rPr>
      </w:pPr>
      <w:r w:rsidRPr="00222DFA">
        <w:rPr>
          <w:rFonts w:cs="Arial"/>
          <w:b/>
        </w:rPr>
        <w:t>3.</w:t>
      </w:r>
      <w:r w:rsidR="000867AC" w:rsidRPr="00222DFA">
        <w:rPr>
          <w:rFonts w:cs="Arial"/>
          <w:b/>
        </w:rPr>
        <w:t xml:space="preserve"> </w:t>
      </w:r>
      <w:r w:rsidR="000867AC" w:rsidRPr="00222DFA">
        <w:rPr>
          <w:b/>
        </w:rPr>
        <w:t>Проблемы урбанизации.</w:t>
      </w:r>
    </w:p>
    <w:p w:rsidR="000867AC" w:rsidRDefault="000867AC" w:rsidP="000867AC">
      <w:pPr>
        <w:jc w:val="both"/>
        <w:rPr>
          <w:b/>
        </w:rPr>
      </w:pPr>
      <w:r>
        <w:rPr>
          <w:b/>
        </w:rPr>
        <w:t>ЦЕЛИ:</w:t>
      </w:r>
    </w:p>
    <w:p w:rsidR="000867AC" w:rsidRDefault="000867AC" w:rsidP="000867AC">
      <w:pPr>
        <w:rPr>
          <w:b/>
          <w:i/>
          <w:u w:val="single"/>
        </w:rPr>
      </w:pPr>
      <w:r>
        <w:rPr>
          <w:b/>
          <w:i/>
          <w:u w:val="single"/>
        </w:rPr>
        <w:t xml:space="preserve">         Вопросы для обсуждения и дополнительные сведения по теме:</w:t>
      </w:r>
    </w:p>
    <w:p w:rsidR="000867AC" w:rsidRDefault="000867AC" w:rsidP="00CA11B4">
      <w:pPr>
        <w:numPr>
          <w:ilvl w:val="0"/>
          <w:numId w:val="21"/>
        </w:numPr>
        <w:jc w:val="both"/>
        <w:rPr>
          <w:i/>
        </w:rPr>
      </w:pPr>
      <w:r>
        <w:rPr>
          <w:i/>
        </w:rPr>
        <w:t>Шесть миллиардов человек. Для планеты Земля это много или мало?</w:t>
      </w:r>
    </w:p>
    <w:p w:rsidR="000867AC" w:rsidRDefault="000867AC" w:rsidP="000867AC">
      <w:pPr>
        <w:ind w:firstLine="360"/>
        <w:jc w:val="both"/>
      </w:pPr>
      <w:r>
        <w:lastRenderedPageBreak/>
        <w:t xml:space="preserve">       Некоторые ученые считают, если бы нас было  по 1 человеку на один квадратный метр поверхности Земли, то теоретически планета прокормила бы всех. Конечно, при условии, если человечество смогло бы достичь высочайшего уровня развития производительных сил и социальной организации общества и при этом не разрушило бы полностью всю природную среду, от которой оно зависит. Возможно ли это практически?</w:t>
      </w:r>
    </w:p>
    <w:p w:rsidR="000867AC" w:rsidRDefault="000867AC" w:rsidP="00CA11B4">
      <w:pPr>
        <w:numPr>
          <w:ilvl w:val="0"/>
          <w:numId w:val="21"/>
        </w:numPr>
        <w:jc w:val="both"/>
        <w:rPr>
          <w:i/>
        </w:rPr>
      </w:pPr>
      <w:r>
        <w:rPr>
          <w:i/>
        </w:rPr>
        <w:t>Согласны ли вы с утверждением, что человечество вступило на путь превращения нашей Земли в «планету-город»?</w:t>
      </w:r>
    </w:p>
    <w:p w:rsidR="000867AC" w:rsidRDefault="000867AC" w:rsidP="000867AC">
      <w:pPr>
        <w:ind w:firstLine="360"/>
        <w:jc w:val="both"/>
      </w:pPr>
      <w:r>
        <w:t xml:space="preserve">       Все города земного шара занимают в совокупности не более 1% площади суши, а живет в них свыше 40% населения Земли.</w:t>
      </w:r>
    </w:p>
    <w:p w:rsidR="000867AC" w:rsidRDefault="000867AC" w:rsidP="00CA11B4">
      <w:pPr>
        <w:numPr>
          <w:ilvl w:val="0"/>
          <w:numId w:val="21"/>
        </w:numPr>
        <w:jc w:val="both"/>
        <w:rPr>
          <w:i/>
        </w:rPr>
      </w:pPr>
      <w:r>
        <w:rPr>
          <w:i/>
        </w:rPr>
        <w:t>Существуют ли закономерности в размещении городов – миллионеров?</w:t>
      </w:r>
    </w:p>
    <w:p w:rsidR="000867AC" w:rsidRDefault="000867AC" w:rsidP="000867AC">
      <w:pPr>
        <w:ind w:firstLine="360"/>
        <w:jc w:val="both"/>
      </w:pPr>
      <w:r>
        <w:t xml:space="preserve">       Города – миллионеры имеют «качественное» экономико-, политико-, транспортно - географическое положение и находятся на пересечении важных транзитных магистралей.</w:t>
      </w:r>
    </w:p>
    <w:p w:rsidR="000867AC" w:rsidRDefault="000867AC" w:rsidP="00CA11B4">
      <w:pPr>
        <w:numPr>
          <w:ilvl w:val="0"/>
          <w:numId w:val="21"/>
        </w:numPr>
        <w:jc w:val="both"/>
        <w:rPr>
          <w:i/>
        </w:rPr>
      </w:pPr>
      <w:r>
        <w:rPr>
          <w:i/>
        </w:rPr>
        <w:t>Менялись  ли функции городов в течение длительного существования? Приведите примеры.</w:t>
      </w:r>
    </w:p>
    <w:p w:rsidR="000867AC" w:rsidRDefault="000867AC" w:rsidP="000867AC">
      <w:pPr>
        <w:ind w:firstLine="360"/>
        <w:jc w:val="both"/>
      </w:pPr>
      <w:r>
        <w:t xml:space="preserve">       Функции городов: города - столицы, города - порты, города - курорты, центры туризма, религиозные центры, промышленные центры, научные центры, города – крепости, многофункциональные города. </w:t>
      </w:r>
    </w:p>
    <w:p w:rsidR="000867AC" w:rsidRDefault="000867AC" w:rsidP="00CA11B4">
      <w:pPr>
        <w:numPr>
          <w:ilvl w:val="0"/>
          <w:numId w:val="21"/>
        </w:numPr>
        <w:jc w:val="both"/>
        <w:rPr>
          <w:i/>
        </w:rPr>
      </w:pPr>
      <w:r>
        <w:rPr>
          <w:i/>
        </w:rPr>
        <w:t>Как  различные источники характеризуют понятие «урбанизация»?</w:t>
      </w:r>
    </w:p>
    <w:p w:rsidR="000867AC" w:rsidRDefault="000867AC" w:rsidP="000867AC">
      <w:pPr>
        <w:ind w:firstLine="360"/>
        <w:jc w:val="both"/>
      </w:pPr>
      <w:r>
        <w:rPr>
          <w:b/>
          <w:i/>
        </w:rPr>
        <w:t xml:space="preserve">       Урбанизация </w:t>
      </w:r>
      <w:r>
        <w:t xml:space="preserve"> –  это не только рост городов и городского населения, но и широкое распространение городского образа жизни.</w:t>
      </w:r>
    </w:p>
    <w:p w:rsidR="000867AC" w:rsidRDefault="000867AC" w:rsidP="000867AC">
      <w:pPr>
        <w:jc w:val="both"/>
      </w:pPr>
      <w:r>
        <w:rPr>
          <w:b/>
          <w:i/>
        </w:rPr>
        <w:t xml:space="preserve">             Агломерация – </w:t>
      </w:r>
      <w:r>
        <w:t>слияние больших городов.</w:t>
      </w:r>
    </w:p>
    <w:p w:rsidR="000867AC" w:rsidRDefault="000867AC" w:rsidP="000867AC">
      <w:pPr>
        <w:jc w:val="both"/>
      </w:pPr>
      <w:r>
        <w:rPr>
          <w:b/>
          <w:i/>
        </w:rPr>
        <w:t xml:space="preserve">            Мегалополис – </w:t>
      </w:r>
      <w:r>
        <w:t>гигантское скопление агломераций (Япония, США).</w:t>
      </w:r>
    </w:p>
    <w:p w:rsidR="000867AC" w:rsidRDefault="000867AC" w:rsidP="000867AC">
      <w:pPr>
        <w:jc w:val="both"/>
      </w:pPr>
      <w:r>
        <w:rPr>
          <w:b/>
          <w:i/>
        </w:rPr>
        <w:t xml:space="preserve">            Субурбанизация – </w:t>
      </w:r>
      <w:r>
        <w:t>переезд обеспеченного населения в пригородную зону (США).</w:t>
      </w:r>
    </w:p>
    <w:p w:rsidR="000867AC" w:rsidRDefault="000867AC" w:rsidP="000867AC">
      <w:pPr>
        <w:jc w:val="both"/>
      </w:pPr>
      <w:r>
        <w:rPr>
          <w:b/>
          <w:i/>
        </w:rPr>
        <w:t xml:space="preserve">            Конурбация – </w:t>
      </w:r>
      <w:r>
        <w:t xml:space="preserve">многоцентровая (полицентрическая) форма размещения городов (Голландская конурбация  включает в себя Роттердам («Пасть Европы») – крупнейший порт мира, Амстердам – национальную столицу, Гаагу – резиденцию королевского дворца и высших органов государства и другие города международного значения).  </w:t>
      </w:r>
    </w:p>
    <w:p w:rsidR="000867AC" w:rsidRDefault="000867AC" w:rsidP="000867AC">
      <w:pPr>
        <w:ind w:firstLine="360"/>
        <w:jc w:val="both"/>
      </w:pPr>
      <w:r>
        <w:t xml:space="preserve">       Темпы урбанизации: в отдельных регионах земного шара городское население преобладает над сельским населением.</w:t>
      </w:r>
    </w:p>
    <w:p w:rsidR="000867AC" w:rsidRDefault="000867AC" w:rsidP="000867AC">
      <w:pPr>
        <w:ind w:firstLine="360"/>
        <w:jc w:val="both"/>
      </w:pPr>
      <w:r>
        <w:t xml:space="preserve">       Уровни урбанизации:</w:t>
      </w:r>
    </w:p>
    <w:p w:rsidR="000867AC" w:rsidRDefault="000867AC" w:rsidP="00CA11B4">
      <w:pPr>
        <w:numPr>
          <w:ilvl w:val="0"/>
          <w:numId w:val="23"/>
        </w:numPr>
        <w:tabs>
          <w:tab w:val="num" w:pos="1125"/>
        </w:tabs>
        <w:jc w:val="both"/>
      </w:pPr>
      <w:r>
        <w:t>Высокий – доля городского населения более 50%,</w:t>
      </w:r>
    </w:p>
    <w:p w:rsidR="000867AC" w:rsidRDefault="000867AC" w:rsidP="00CA11B4">
      <w:pPr>
        <w:numPr>
          <w:ilvl w:val="0"/>
          <w:numId w:val="23"/>
        </w:numPr>
        <w:tabs>
          <w:tab w:val="num" w:pos="1125"/>
        </w:tabs>
        <w:jc w:val="both"/>
      </w:pPr>
      <w:r>
        <w:t>Средний – 20-50%,</w:t>
      </w:r>
    </w:p>
    <w:p w:rsidR="000867AC" w:rsidRDefault="000867AC" w:rsidP="00CA11B4">
      <w:pPr>
        <w:numPr>
          <w:ilvl w:val="0"/>
          <w:numId w:val="23"/>
        </w:numPr>
        <w:tabs>
          <w:tab w:val="num" w:pos="1125"/>
        </w:tabs>
        <w:jc w:val="both"/>
      </w:pPr>
      <w:r>
        <w:t>Низкий – менее 20%</w:t>
      </w:r>
    </w:p>
    <w:p w:rsidR="000867AC" w:rsidRDefault="000867AC" w:rsidP="000867AC">
      <w:pPr>
        <w:tabs>
          <w:tab w:val="num" w:pos="1125"/>
        </w:tabs>
        <w:jc w:val="both"/>
      </w:pPr>
      <w:r>
        <w:t xml:space="preserve">              Общие черты урбанизации:</w:t>
      </w:r>
    </w:p>
    <w:p w:rsidR="000867AC" w:rsidRDefault="000867AC" w:rsidP="00CA11B4">
      <w:pPr>
        <w:numPr>
          <w:ilvl w:val="0"/>
          <w:numId w:val="24"/>
        </w:numPr>
        <w:ind w:left="1080"/>
        <w:jc w:val="both"/>
      </w:pPr>
      <w:r>
        <w:t>Быстрые темпы роста городского населения,</w:t>
      </w:r>
    </w:p>
    <w:p w:rsidR="000867AC" w:rsidRDefault="000867AC" w:rsidP="00CA11B4">
      <w:pPr>
        <w:numPr>
          <w:ilvl w:val="0"/>
          <w:numId w:val="24"/>
        </w:numPr>
        <w:ind w:left="1080"/>
        <w:jc w:val="both"/>
      </w:pPr>
      <w:r>
        <w:t>Повышение роли городов,</w:t>
      </w:r>
    </w:p>
    <w:p w:rsidR="000867AC" w:rsidRDefault="000867AC" w:rsidP="00CA11B4">
      <w:pPr>
        <w:numPr>
          <w:ilvl w:val="0"/>
          <w:numId w:val="24"/>
        </w:numPr>
        <w:ind w:left="1080"/>
        <w:jc w:val="both"/>
      </w:pPr>
      <w:r>
        <w:t>«Расползание» городов, расширение их территории.</w:t>
      </w:r>
    </w:p>
    <w:p w:rsidR="000867AC" w:rsidRDefault="000867AC" w:rsidP="000867AC">
      <w:pPr>
        <w:jc w:val="both"/>
        <w:rPr>
          <w:i/>
        </w:rPr>
      </w:pPr>
      <w:r>
        <w:rPr>
          <w:i/>
        </w:rPr>
        <w:t xml:space="preserve">         6.   Урбанизация  - зло или благо для планеты?</w:t>
      </w:r>
    </w:p>
    <w:p w:rsidR="000867AC" w:rsidRPr="00EA0515" w:rsidRDefault="000867AC" w:rsidP="000867AC">
      <w:pPr>
        <w:ind w:firstLine="720"/>
        <w:jc w:val="both"/>
        <w:rPr>
          <w:sz w:val="22"/>
          <w:szCs w:val="22"/>
        </w:rPr>
      </w:pPr>
      <w:r w:rsidRPr="00EA0515">
        <w:rPr>
          <w:sz w:val="22"/>
          <w:szCs w:val="22"/>
        </w:rPr>
        <w:t>Города –  очаг зарождения и распространения нового – в науке, технике, производстве, культуре, искусстве. Города – двигатель прогресса. Виктор Гюго, размышляя о значении города, писал о том, что необходимо место, которое бы выполняло роль мозга. «Вселенная без города – это словно тело без головы», - заключил знаменитый французский писатель.</w:t>
      </w:r>
    </w:p>
    <w:p w:rsidR="000867AC" w:rsidRPr="00EA0515" w:rsidRDefault="000867AC" w:rsidP="000867AC">
      <w:pPr>
        <w:ind w:firstLine="720"/>
        <w:jc w:val="both"/>
        <w:rPr>
          <w:sz w:val="22"/>
          <w:szCs w:val="22"/>
        </w:rPr>
      </w:pPr>
      <w:r w:rsidRPr="00EA0515">
        <w:rPr>
          <w:sz w:val="22"/>
          <w:szCs w:val="22"/>
        </w:rPr>
        <w:t>Американский писатель Клиффорд Саймак в романе «Город» писал: «Что такое город и зачем он был нужен, до конца пока не выяснено, однако преобладает взгляд, что речь шла о небольшом участке Земли, на котором обитало и кормилось значительное число жителей… Большинство авторитетов в социологии полагают организацию такого типа города немыслимой не только с экономической, но и с социологической и психологической точек зрения. Никакое существо с высокоразвитой нервной системой, необходимой для создания культуры, не могло выжить в столь тесных рамках.»</w:t>
      </w:r>
    </w:p>
    <w:p w:rsidR="000867AC" w:rsidRPr="00EA0515" w:rsidRDefault="000867AC" w:rsidP="000867AC">
      <w:pPr>
        <w:jc w:val="both"/>
        <w:rPr>
          <w:sz w:val="22"/>
          <w:szCs w:val="22"/>
        </w:rPr>
      </w:pPr>
      <w:r w:rsidRPr="00EA0515">
        <w:rPr>
          <w:sz w:val="22"/>
          <w:szCs w:val="22"/>
        </w:rPr>
        <w:t xml:space="preserve">              - С чем можно не согласиться?  Обоснуйте свой ответ.</w:t>
      </w:r>
    </w:p>
    <w:p w:rsidR="000867AC" w:rsidRPr="00EA0515" w:rsidRDefault="000867AC" w:rsidP="000867AC">
      <w:pPr>
        <w:pStyle w:val="aff3"/>
        <w:rPr>
          <w:sz w:val="22"/>
          <w:szCs w:val="22"/>
        </w:rPr>
      </w:pPr>
      <w:r w:rsidRPr="00EA0515">
        <w:rPr>
          <w:sz w:val="22"/>
          <w:szCs w:val="22"/>
        </w:rPr>
        <w:t xml:space="preserve">Взаимоотношения столицы со страной подчас весьма непростые. Венгерский писатель Камьман Миксат в романе «Странный брак» писал: « Будапешт – мать городов венгерских. Но </w:t>
      </w:r>
      <w:r w:rsidRPr="00EA0515">
        <w:rPr>
          <w:sz w:val="22"/>
          <w:szCs w:val="22"/>
        </w:rPr>
        <w:lastRenderedPageBreak/>
        <w:t>эта не та мать, которая выкармливает своих детей, а сама кормится за их счет. И поэтому они такие бедные и хилые». Какой подтекст скрывается за этими словами?</w:t>
      </w:r>
    </w:p>
    <w:p w:rsidR="000867AC" w:rsidRPr="00EA0515" w:rsidRDefault="000867AC" w:rsidP="000867AC">
      <w:pPr>
        <w:ind w:firstLine="720"/>
        <w:jc w:val="both"/>
        <w:rPr>
          <w:sz w:val="22"/>
          <w:szCs w:val="22"/>
        </w:rPr>
      </w:pPr>
      <w:r w:rsidRPr="00EA0515">
        <w:rPr>
          <w:b/>
          <w:sz w:val="22"/>
          <w:szCs w:val="22"/>
        </w:rPr>
        <w:t>Выводы</w:t>
      </w:r>
      <w:r w:rsidRPr="00EA0515">
        <w:rPr>
          <w:sz w:val="22"/>
          <w:szCs w:val="22"/>
        </w:rPr>
        <w:t>: урбанизация, с одной стороны, улучшает условия жизни, с другой, - приводит к вытеснению природных систем, загрязнению окружающей среды, повышению химической, физической и психической нагрузки на организм человека.</w:t>
      </w:r>
    </w:p>
    <w:p w:rsidR="000867AC" w:rsidRPr="00EA0515" w:rsidRDefault="000867AC" w:rsidP="000867AC">
      <w:pPr>
        <w:ind w:firstLine="360"/>
        <w:jc w:val="both"/>
        <w:rPr>
          <w:sz w:val="22"/>
          <w:szCs w:val="22"/>
        </w:rPr>
      </w:pPr>
      <w:r w:rsidRPr="00EA0515">
        <w:rPr>
          <w:sz w:val="22"/>
          <w:szCs w:val="22"/>
        </w:rPr>
        <w:t>Перепады температуры, относительной влажности, солнечной радиации между городом и его окрестностями иногда соизмеряются с передвижением в естественных условиях на 20 градусов по широте. Причем нарушение одних природных условий вызывает и другие. Например, физические условия в больших городах США и Великобритании хуже, чем в маленьких. Они получают на 15% меньше солнечной радиации, на 10% меньше ультрафиолетовых лучей, на 10% больше осадков, на 10% больше солнечных дней, на 30% больше тумана летом.</w:t>
      </w:r>
    </w:p>
    <w:p w:rsidR="000867AC" w:rsidRPr="00EA0515" w:rsidRDefault="000867AC" w:rsidP="00CA11B4">
      <w:pPr>
        <w:numPr>
          <w:ilvl w:val="0"/>
          <w:numId w:val="14"/>
        </w:numPr>
        <w:jc w:val="both"/>
        <w:rPr>
          <w:i/>
          <w:sz w:val="22"/>
          <w:szCs w:val="22"/>
        </w:rPr>
      </w:pPr>
      <w:r w:rsidRPr="00EA0515">
        <w:rPr>
          <w:i/>
          <w:sz w:val="22"/>
          <w:szCs w:val="22"/>
        </w:rPr>
        <w:t xml:space="preserve"> Для каких регионов планеты характерна «ложная» урбанизация?</w:t>
      </w:r>
    </w:p>
    <w:p w:rsidR="000867AC" w:rsidRPr="00EA0515" w:rsidRDefault="000867AC" w:rsidP="000867AC">
      <w:pPr>
        <w:ind w:firstLine="360"/>
        <w:jc w:val="both"/>
        <w:rPr>
          <w:sz w:val="22"/>
          <w:szCs w:val="22"/>
        </w:rPr>
      </w:pPr>
      <w:r w:rsidRPr="00EA0515">
        <w:rPr>
          <w:sz w:val="22"/>
          <w:szCs w:val="22"/>
        </w:rPr>
        <w:t xml:space="preserve"> Процессы, характеризующие «ложную» урбанизацию:</w:t>
      </w:r>
    </w:p>
    <w:p w:rsidR="000867AC" w:rsidRPr="00EA0515" w:rsidRDefault="000867AC" w:rsidP="00CA11B4">
      <w:pPr>
        <w:numPr>
          <w:ilvl w:val="0"/>
          <w:numId w:val="22"/>
        </w:numPr>
        <w:ind w:left="1080"/>
        <w:jc w:val="both"/>
        <w:rPr>
          <w:sz w:val="22"/>
          <w:szCs w:val="22"/>
        </w:rPr>
      </w:pPr>
      <w:r w:rsidRPr="00EA0515">
        <w:rPr>
          <w:sz w:val="22"/>
          <w:szCs w:val="22"/>
        </w:rPr>
        <w:t>Рост городского населения значительно опережает развитие обрабатывающей промышленности, строительства, инфраструктуры,</w:t>
      </w:r>
    </w:p>
    <w:p w:rsidR="000867AC" w:rsidRPr="00EA0515" w:rsidRDefault="000867AC" w:rsidP="00CA11B4">
      <w:pPr>
        <w:numPr>
          <w:ilvl w:val="0"/>
          <w:numId w:val="22"/>
        </w:numPr>
        <w:ind w:left="1080"/>
        <w:jc w:val="both"/>
        <w:rPr>
          <w:sz w:val="22"/>
          <w:szCs w:val="22"/>
        </w:rPr>
      </w:pPr>
      <w:r w:rsidRPr="00EA0515">
        <w:rPr>
          <w:sz w:val="22"/>
          <w:szCs w:val="22"/>
        </w:rPr>
        <w:t>Отсутствует сеть городов, доминирующая роль принадлежит одному городу,</w:t>
      </w:r>
    </w:p>
    <w:p w:rsidR="000867AC" w:rsidRPr="00EA0515" w:rsidRDefault="000867AC" w:rsidP="00CA11B4">
      <w:pPr>
        <w:numPr>
          <w:ilvl w:val="0"/>
          <w:numId w:val="22"/>
        </w:numPr>
        <w:ind w:left="1080"/>
        <w:jc w:val="both"/>
        <w:rPr>
          <w:sz w:val="22"/>
          <w:szCs w:val="22"/>
        </w:rPr>
      </w:pPr>
      <w:r w:rsidRPr="00EA0515">
        <w:rPr>
          <w:sz w:val="22"/>
          <w:szCs w:val="22"/>
        </w:rPr>
        <w:t>На окраинах городов увеличивается доля временных жилищ и перенаселенных трущоб.</w:t>
      </w:r>
    </w:p>
    <w:p w:rsidR="000867AC" w:rsidRPr="00EA0515" w:rsidRDefault="000867AC" w:rsidP="000867AC">
      <w:pPr>
        <w:ind w:firstLine="360"/>
        <w:jc w:val="both"/>
        <w:rPr>
          <w:sz w:val="22"/>
          <w:szCs w:val="22"/>
        </w:rPr>
      </w:pPr>
      <w:r w:rsidRPr="00EA0515">
        <w:rPr>
          <w:sz w:val="22"/>
          <w:szCs w:val="22"/>
        </w:rPr>
        <w:t>Американский географ Мобогунжи сказал о нигерийской столице следующее: «Лагос – это район бедствия, принявший форму города». Какие проблемы стоят перед этой столицей?</w:t>
      </w:r>
    </w:p>
    <w:p w:rsidR="000867AC" w:rsidRPr="00EA0515" w:rsidRDefault="000867AC" w:rsidP="000867AC">
      <w:pPr>
        <w:pStyle w:val="2f"/>
        <w:ind w:left="0" w:firstLine="360"/>
        <w:rPr>
          <w:sz w:val="22"/>
          <w:szCs w:val="22"/>
        </w:rPr>
      </w:pPr>
      <w:r w:rsidRPr="00EA0515">
        <w:rPr>
          <w:sz w:val="22"/>
          <w:szCs w:val="22"/>
        </w:rPr>
        <w:t xml:space="preserve">Главная причина  заключается в постоянном притоке неимущего сельского населения, </w:t>
      </w:r>
      <w:r w:rsidR="00222DFA">
        <w:rPr>
          <w:sz w:val="22"/>
          <w:szCs w:val="22"/>
        </w:rPr>
        <w:t>к</w:t>
      </w:r>
      <w:r w:rsidRPr="00EA0515">
        <w:rPr>
          <w:sz w:val="22"/>
          <w:szCs w:val="22"/>
        </w:rPr>
        <w:t>оторое</w:t>
      </w:r>
      <w:r w:rsidR="00222DFA">
        <w:rPr>
          <w:sz w:val="22"/>
          <w:szCs w:val="22"/>
        </w:rPr>
        <w:t xml:space="preserve"> г</w:t>
      </w:r>
      <w:r w:rsidRPr="00EA0515">
        <w:rPr>
          <w:sz w:val="22"/>
          <w:szCs w:val="22"/>
        </w:rPr>
        <w:t>ород не в состоянии обеспечить ни жильем, ни работой.</w:t>
      </w:r>
    </w:p>
    <w:p w:rsidR="00222DFA" w:rsidRDefault="000867AC" w:rsidP="00222DFA">
      <w:pPr>
        <w:pStyle w:val="2f"/>
        <w:ind w:left="0" w:firstLine="360"/>
        <w:rPr>
          <w:sz w:val="22"/>
          <w:szCs w:val="22"/>
        </w:rPr>
      </w:pPr>
      <w:r w:rsidRPr="00EA0515">
        <w:rPr>
          <w:sz w:val="22"/>
          <w:szCs w:val="22"/>
        </w:rPr>
        <w:t>В каком случае правительство сможет решить проблему «ложной урбанизации»?</w:t>
      </w:r>
    </w:p>
    <w:p w:rsidR="000867AC" w:rsidRPr="00EA0515" w:rsidRDefault="000867AC" w:rsidP="00222DFA">
      <w:pPr>
        <w:pStyle w:val="2f"/>
        <w:ind w:left="0" w:firstLine="360"/>
        <w:rPr>
          <w:i/>
          <w:sz w:val="22"/>
          <w:szCs w:val="22"/>
        </w:rPr>
      </w:pPr>
      <w:r w:rsidRPr="00EA0515">
        <w:rPr>
          <w:i/>
          <w:sz w:val="22"/>
          <w:szCs w:val="22"/>
        </w:rPr>
        <w:t>Можно и нужно ли управлять процессом урбанизации?</w:t>
      </w:r>
    </w:p>
    <w:p w:rsidR="000867AC" w:rsidRPr="00EA0515" w:rsidRDefault="000867AC" w:rsidP="000867AC">
      <w:pPr>
        <w:ind w:firstLine="360"/>
        <w:jc w:val="both"/>
        <w:rPr>
          <w:sz w:val="22"/>
          <w:szCs w:val="22"/>
        </w:rPr>
      </w:pPr>
      <w:r w:rsidRPr="00EA0515">
        <w:rPr>
          <w:sz w:val="22"/>
          <w:szCs w:val="22"/>
        </w:rPr>
        <w:t>Концентрация промышленных предприятий в городах, резкое увеличение количества автомобилей на улицах и в связи с этим растущее загрязнение окружающей среды создали серьезную угрозу здоровью миллионам жителей.</w:t>
      </w:r>
    </w:p>
    <w:p w:rsidR="000867AC" w:rsidRPr="00EA0515" w:rsidRDefault="000867AC" w:rsidP="000867AC">
      <w:pPr>
        <w:ind w:firstLine="360"/>
        <w:jc w:val="both"/>
        <w:rPr>
          <w:sz w:val="22"/>
          <w:szCs w:val="22"/>
        </w:rPr>
      </w:pPr>
      <w:r w:rsidRPr="00EA0515">
        <w:rPr>
          <w:sz w:val="22"/>
          <w:szCs w:val="22"/>
        </w:rPr>
        <w:t>Чрезмерно нервное напряжение жителей большого города приводит ко все более широкому применению снотворных и успокаивающих лекарственных препаратов. Высокая контактность людей выступает и положительным и отрицательным фактором. В первом случае способствует развитию определенной нервной устойчивости молодого поколения, более значительной психической тренированности, поддержанию профессионального и творческого тонуса. Во втором случае при обработке большого объема  информации нервная система не в состоянии функционировать на прежнем уровне адаптации. Это вызывает формирование нового динамического стереотипа, что в некоторых случаях может привести к срыву, выражающемуся в неврозах и невротических состояниях.</w:t>
      </w:r>
    </w:p>
    <w:p w:rsidR="000867AC" w:rsidRPr="00EA0515" w:rsidRDefault="000867AC" w:rsidP="000867AC">
      <w:pPr>
        <w:ind w:firstLine="360"/>
        <w:jc w:val="both"/>
        <w:rPr>
          <w:sz w:val="22"/>
          <w:szCs w:val="22"/>
        </w:rPr>
      </w:pPr>
      <w:r w:rsidRPr="00EA0515">
        <w:rPr>
          <w:sz w:val="22"/>
          <w:szCs w:val="22"/>
        </w:rPr>
        <w:t>- Как уберечь себя и своих близких от перегрузок и нервных срывов?</w:t>
      </w:r>
    </w:p>
    <w:p w:rsidR="000867AC" w:rsidRDefault="000867AC" w:rsidP="000867AC">
      <w:pPr>
        <w:pStyle w:val="2d"/>
        <w:rPr>
          <w:sz w:val="22"/>
          <w:szCs w:val="22"/>
        </w:rPr>
      </w:pPr>
      <w:r w:rsidRPr="00EA0515">
        <w:rPr>
          <w:sz w:val="22"/>
          <w:szCs w:val="22"/>
        </w:rPr>
        <w:t xml:space="preserve">ДОМАШНЕЕ ЗАДАНИЕ: </w:t>
      </w:r>
      <w:r w:rsidRPr="00EA0515">
        <w:rPr>
          <w:b w:val="0"/>
          <w:sz w:val="22"/>
          <w:szCs w:val="22"/>
        </w:rPr>
        <w:t>подготовка к зачету.</w:t>
      </w:r>
      <w:r w:rsidRPr="00EA0515">
        <w:rPr>
          <w:sz w:val="22"/>
          <w:szCs w:val="22"/>
        </w:rPr>
        <w:t xml:space="preserve"> </w:t>
      </w:r>
    </w:p>
    <w:p w:rsidR="000867AC" w:rsidRDefault="000867AC" w:rsidP="000867AC">
      <w:pPr>
        <w:pStyle w:val="2d"/>
        <w:rPr>
          <w:sz w:val="22"/>
          <w:szCs w:val="22"/>
        </w:rPr>
      </w:pPr>
    </w:p>
    <w:p w:rsidR="000867AC" w:rsidRDefault="000867AC" w:rsidP="000867AC">
      <w:pPr>
        <w:pStyle w:val="2d"/>
        <w:rPr>
          <w:sz w:val="22"/>
          <w:szCs w:val="22"/>
        </w:rPr>
      </w:pPr>
    </w:p>
    <w:p w:rsidR="000867AC" w:rsidRDefault="000867AC" w:rsidP="000867AC">
      <w:pPr>
        <w:pStyle w:val="2d"/>
        <w:rPr>
          <w:sz w:val="22"/>
          <w:szCs w:val="22"/>
        </w:rPr>
      </w:pPr>
    </w:p>
    <w:p w:rsidR="000867AC" w:rsidRPr="00EA0515" w:rsidRDefault="000867AC" w:rsidP="000867AC">
      <w:pPr>
        <w:pStyle w:val="2d"/>
        <w:rPr>
          <w:sz w:val="22"/>
          <w:szCs w:val="22"/>
        </w:rPr>
      </w:pPr>
    </w:p>
    <w:p w:rsidR="000867AC" w:rsidRDefault="000867AC" w:rsidP="00B14D4F">
      <w:pPr>
        <w:rPr>
          <w:rFonts w:cs="Arial"/>
          <w:b/>
          <w:sz w:val="28"/>
          <w:szCs w:val="28"/>
        </w:rPr>
      </w:pPr>
    </w:p>
    <w:p w:rsidR="006629EF" w:rsidRDefault="006629EF" w:rsidP="00B14D4F">
      <w:pPr>
        <w:rPr>
          <w:rFonts w:cs="Arial"/>
          <w:b/>
          <w:sz w:val="28"/>
          <w:szCs w:val="28"/>
        </w:rPr>
      </w:pPr>
    </w:p>
    <w:p w:rsidR="006629EF" w:rsidRDefault="006629EF" w:rsidP="00B14D4F">
      <w:pPr>
        <w:rPr>
          <w:rFonts w:cs="Arial"/>
          <w:b/>
          <w:sz w:val="28"/>
          <w:szCs w:val="28"/>
        </w:rPr>
      </w:pPr>
    </w:p>
    <w:p w:rsidR="006629EF" w:rsidRDefault="006629EF" w:rsidP="00B14D4F">
      <w:pPr>
        <w:rPr>
          <w:rFonts w:cs="Arial"/>
          <w:b/>
          <w:sz w:val="28"/>
          <w:szCs w:val="28"/>
        </w:rPr>
      </w:pPr>
    </w:p>
    <w:p w:rsidR="006629EF" w:rsidRDefault="006629EF" w:rsidP="00B14D4F">
      <w:pPr>
        <w:rPr>
          <w:rFonts w:cs="Arial"/>
          <w:b/>
          <w:sz w:val="28"/>
          <w:szCs w:val="28"/>
        </w:rPr>
      </w:pPr>
    </w:p>
    <w:p w:rsidR="006629EF" w:rsidRDefault="006629EF" w:rsidP="00B14D4F">
      <w:pPr>
        <w:rPr>
          <w:rFonts w:cs="Arial"/>
          <w:b/>
          <w:sz w:val="28"/>
          <w:szCs w:val="28"/>
        </w:rPr>
      </w:pPr>
    </w:p>
    <w:p w:rsidR="006629EF" w:rsidRDefault="006629EF" w:rsidP="00B14D4F">
      <w:pPr>
        <w:rPr>
          <w:rFonts w:cs="Arial"/>
          <w:b/>
          <w:sz w:val="28"/>
          <w:szCs w:val="28"/>
        </w:rPr>
      </w:pPr>
    </w:p>
    <w:p w:rsidR="006629EF" w:rsidRDefault="006629EF" w:rsidP="00B14D4F">
      <w:pPr>
        <w:rPr>
          <w:rFonts w:cs="Arial"/>
          <w:b/>
          <w:sz w:val="28"/>
          <w:szCs w:val="28"/>
        </w:rPr>
      </w:pPr>
      <w:r>
        <w:rPr>
          <w:rFonts w:cs="Arial"/>
          <w:b/>
          <w:sz w:val="28"/>
          <w:szCs w:val="28"/>
        </w:rPr>
        <w:lastRenderedPageBreak/>
        <w:t>Список литературы:</w:t>
      </w:r>
    </w:p>
    <w:p w:rsidR="006629EF" w:rsidRPr="006629EF" w:rsidRDefault="006629EF" w:rsidP="00CA11B4">
      <w:pPr>
        <w:pStyle w:val="a7"/>
        <w:numPr>
          <w:ilvl w:val="0"/>
          <w:numId w:val="31"/>
        </w:numPr>
        <w:rPr>
          <w:rFonts w:ascii="Times New Roman" w:hAnsi="Times New Roman"/>
          <w:sz w:val="24"/>
          <w:szCs w:val="24"/>
        </w:rPr>
      </w:pPr>
      <w:r w:rsidRPr="006629EF">
        <w:rPr>
          <w:rFonts w:ascii="Times New Roman" w:hAnsi="Times New Roman"/>
          <w:sz w:val="24"/>
          <w:szCs w:val="24"/>
        </w:rPr>
        <w:t>Баранчиков Е.В., Петрусюк О.А. География для профессий и специальностей социально- экономического профиля: учебно-методический комплекс для студ. учреждений сред. проф. образования. — М., 2015.</w:t>
      </w:r>
    </w:p>
    <w:p w:rsidR="006629EF" w:rsidRDefault="006629EF" w:rsidP="00CA11B4">
      <w:pPr>
        <w:pStyle w:val="a7"/>
        <w:numPr>
          <w:ilvl w:val="0"/>
          <w:numId w:val="31"/>
        </w:numPr>
      </w:pPr>
      <w:r>
        <w:t>www.wikipedia.org (сайт Общедоступной мультиязычной универсальной интернет-энциклопедии).</w:t>
      </w:r>
    </w:p>
    <w:p w:rsidR="006629EF" w:rsidRDefault="006629EF" w:rsidP="00CA11B4">
      <w:pPr>
        <w:pStyle w:val="a7"/>
        <w:numPr>
          <w:ilvl w:val="0"/>
          <w:numId w:val="31"/>
        </w:numPr>
      </w:pPr>
      <w:r>
        <w:t xml:space="preserve"> www. faostat3. fao. org (сайт Международной сельскохозяйственной и продовольственной организации при ООН (ФАО).</w:t>
      </w:r>
    </w:p>
    <w:p w:rsidR="006629EF" w:rsidRDefault="006629EF" w:rsidP="006629EF">
      <w:pPr>
        <w:pStyle w:val="a7"/>
      </w:pPr>
    </w:p>
    <w:p w:rsidR="006629EF" w:rsidRPr="000867AC" w:rsidRDefault="006629EF" w:rsidP="00B14D4F">
      <w:pPr>
        <w:rPr>
          <w:rFonts w:cs="Arial"/>
          <w:b/>
          <w:sz w:val="28"/>
          <w:szCs w:val="28"/>
        </w:rPr>
      </w:pPr>
    </w:p>
    <w:sectPr w:rsidR="006629EF" w:rsidRPr="000867A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08" w:rsidRDefault="00A64508" w:rsidP="009750DC">
      <w:r>
        <w:separator/>
      </w:r>
    </w:p>
  </w:endnote>
  <w:endnote w:type="continuationSeparator" w:id="0">
    <w:p w:rsidR="00A64508" w:rsidRDefault="00A64508" w:rsidP="0097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01306"/>
      <w:docPartObj>
        <w:docPartGallery w:val="Page Numbers (Bottom of Page)"/>
        <w:docPartUnique/>
      </w:docPartObj>
    </w:sdtPr>
    <w:sdtEndPr/>
    <w:sdtContent>
      <w:p w:rsidR="00B97850" w:rsidRDefault="00B97850">
        <w:pPr>
          <w:pStyle w:val="a5"/>
          <w:jc w:val="center"/>
        </w:pPr>
        <w:r>
          <w:fldChar w:fldCharType="begin"/>
        </w:r>
        <w:r>
          <w:instrText>PAGE   \* MERGEFORMAT</w:instrText>
        </w:r>
        <w:r>
          <w:fldChar w:fldCharType="separate"/>
        </w:r>
        <w:r w:rsidR="00FD7D3A">
          <w:rPr>
            <w:noProof/>
          </w:rPr>
          <w:t>1</w:t>
        </w:r>
        <w:r>
          <w:fldChar w:fldCharType="end"/>
        </w:r>
      </w:p>
    </w:sdtContent>
  </w:sdt>
  <w:p w:rsidR="00B97850" w:rsidRDefault="00B978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081180"/>
      <w:docPartObj>
        <w:docPartGallery w:val="Page Numbers (Bottom of Page)"/>
        <w:docPartUnique/>
      </w:docPartObj>
    </w:sdtPr>
    <w:sdtEndPr/>
    <w:sdtContent>
      <w:p w:rsidR="000867AC" w:rsidRDefault="000867AC">
        <w:pPr>
          <w:pStyle w:val="a5"/>
          <w:jc w:val="center"/>
        </w:pPr>
        <w:r>
          <w:fldChar w:fldCharType="begin"/>
        </w:r>
        <w:r>
          <w:instrText>PAGE   \* MERGEFORMAT</w:instrText>
        </w:r>
        <w:r>
          <w:fldChar w:fldCharType="separate"/>
        </w:r>
        <w:r w:rsidR="00FD7D3A">
          <w:rPr>
            <w:noProof/>
          </w:rPr>
          <w:t>20</w:t>
        </w:r>
        <w:r>
          <w:fldChar w:fldCharType="end"/>
        </w:r>
      </w:p>
    </w:sdtContent>
  </w:sdt>
  <w:p w:rsidR="000867AC" w:rsidRDefault="000867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08" w:rsidRDefault="00A64508" w:rsidP="009750DC">
      <w:r>
        <w:separator/>
      </w:r>
    </w:p>
  </w:footnote>
  <w:footnote w:type="continuationSeparator" w:id="0">
    <w:p w:rsidR="00A64508" w:rsidRDefault="00A64508" w:rsidP="00975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007"/>
    <w:multiLevelType w:val="singleLevel"/>
    <w:tmpl w:val="397EF246"/>
    <w:lvl w:ilvl="0">
      <w:start w:val="1"/>
      <w:numFmt w:val="decimal"/>
      <w:lvlText w:val="%1."/>
      <w:lvlJc w:val="left"/>
      <w:pPr>
        <w:tabs>
          <w:tab w:val="num" w:pos="720"/>
        </w:tabs>
        <w:ind w:left="720" w:hanging="360"/>
      </w:pPr>
      <w:rPr>
        <w:rFonts w:hint="default"/>
      </w:rPr>
    </w:lvl>
  </w:abstractNum>
  <w:abstractNum w:abstractNumId="1" w15:restartNumberingAfterBreak="0">
    <w:nsid w:val="08CC37E5"/>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AED544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F7E781E"/>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15F349F5"/>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6FA2A99"/>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7596B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B616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1F3736"/>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2E96C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6C6B69"/>
    <w:multiLevelType w:val="singleLevel"/>
    <w:tmpl w:val="CC38F8A2"/>
    <w:lvl w:ilvl="0">
      <w:start w:val="1"/>
      <w:numFmt w:val="decimal"/>
      <w:lvlText w:val="%1)"/>
      <w:lvlJc w:val="left"/>
      <w:pPr>
        <w:tabs>
          <w:tab w:val="num" w:pos="750"/>
        </w:tabs>
        <w:ind w:left="750" w:hanging="360"/>
      </w:pPr>
      <w:rPr>
        <w:rFonts w:hint="default"/>
      </w:rPr>
    </w:lvl>
  </w:abstractNum>
  <w:abstractNum w:abstractNumId="11" w15:restartNumberingAfterBreak="0">
    <w:nsid w:val="24BD3297"/>
    <w:multiLevelType w:val="singleLevel"/>
    <w:tmpl w:val="04190011"/>
    <w:lvl w:ilvl="0">
      <w:start w:val="1"/>
      <w:numFmt w:val="decimal"/>
      <w:lvlText w:val="%1)"/>
      <w:lvlJc w:val="left"/>
      <w:pPr>
        <w:tabs>
          <w:tab w:val="num" w:pos="360"/>
        </w:tabs>
        <w:ind w:left="360" w:hanging="360"/>
      </w:pPr>
      <w:rPr>
        <w:rFonts w:hint="default"/>
      </w:rPr>
    </w:lvl>
  </w:abstractNum>
  <w:abstractNum w:abstractNumId="12" w15:restartNumberingAfterBreak="0">
    <w:nsid w:val="26247F6D"/>
    <w:multiLevelType w:val="hybridMultilevel"/>
    <w:tmpl w:val="0EA41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1B50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6B65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B61130"/>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43DB630E"/>
    <w:multiLevelType w:val="hybridMultilevel"/>
    <w:tmpl w:val="4490D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BD183D"/>
    <w:multiLevelType w:val="hybridMultilevel"/>
    <w:tmpl w:val="0F38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E940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B24108"/>
    <w:multiLevelType w:val="singleLevel"/>
    <w:tmpl w:val="04190011"/>
    <w:lvl w:ilvl="0">
      <w:start w:val="1"/>
      <w:numFmt w:val="decimal"/>
      <w:lvlText w:val="%1)"/>
      <w:lvlJc w:val="left"/>
      <w:pPr>
        <w:tabs>
          <w:tab w:val="num" w:pos="360"/>
        </w:tabs>
        <w:ind w:left="360" w:hanging="360"/>
      </w:pPr>
      <w:rPr>
        <w:rFonts w:hint="default"/>
      </w:rPr>
    </w:lvl>
  </w:abstractNum>
  <w:abstractNum w:abstractNumId="20" w15:restartNumberingAfterBreak="0">
    <w:nsid w:val="58CE23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3A7D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BB619E"/>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7CA7D11"/>
    <w:multiLevelType w:val="singleLevel"/>
    <w:tmpl w:val="AB30C3A4"/>
    <w:lvl w:ilvl="0">
      <w:start w:val="1"/>
      <w:numFmt w:val="decimal"/>
      <w:lvlText w:val="%1."/>
      <w:lvlJc w:val="left"/>
      <w:pPr>
        <w:tabs>
          <w:tab w:val="num" w:pos="360"/>
        </w:tabs>
        <w:ind w:left="360" w:hanging="360"/>
      </w:pPr>
      <w:rPr>
        <w:rFonts w:hint="default"/>
        <w:b w:val="0"/>
      </w:rPr>
    </w:lvl>
  </w:abstractNum>
  <w:abstractNum w:abstractNumId="25" w15:restartNumberingAfterBreak="0">
    <w:nsid w:val="6F0303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EC07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C01B47"/>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7C4118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881BF1"/>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7FBE7BBB"/>
    <w:multiLevelType w:val="singleLevel"/>
    <w:tmpl w:val="2D4E897C"/>
    <w:lvl w:ilvl="0">
      <w:start w:val="1"/>
      <w:numFmt w:val="bullet"/>
      <w:lvlText w:val="-"/>
      <w:lvlJc w:val="left"/>
      <w:pPr>
        <w:tabs>
          <w:tab w:val="num" w:pos="360"/>
        </w:tabs>
        <w:ind w:left="360" w:hanging="3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6"/>
  </w:num>
  <w:num w:numId="5">
    <w:abstractNumId w:val="25"/>
  </w:num>
  <w:num w:numId="6">
    <w:abstractNumId w:val="28"/>
  </w:num>
  <w:num w:numId="7">
    <w:abstractNumId w:val="5"/>
  </w:num>
  <w:num w:numId="8">
    <w:abstractNumId w:val="30"/>
  </w:num>
  <w:num w:numId="9">
    <w:abstractNumId w:val="2"/>
  </w:num>
  <w:num w:numId="10">
    <w:abstractNumId w:val="10"/>
  </w:num>
  <w:num w:numId="11">
    <w:abstractNumId w:val="8"/>
  </w:num>
  <w:num w:numId="12">
    <w:abstractNumId w:val="17"/>
  </w:num>
  <w:num w:numId="13">
    <w:abstractNumId w:val="24"/>
  </w:num>
  <w:num w:numId="14">
    <w:abstractNumId w:val="27"/>
  </w:num>
  <w:num w:numId="15">
    <w:abstractNumId w:val="13"/>
  </w:num>
  <w:num w:numId="16">
    <w:abstractNumId w:val="21"/>
  </w:num>
  <w:num w:numId="17">
    <w:abstractNumId w:val="26"/>
  </w:num>
  <w:num w:numId="18">
    <w:abstractNumId w:val="20"/>
  </w:num>
  <w:num w:numId="19">
    <w:abstractNumId w:val="1"/>
  </w:num>
  <w:num w:numId="20">
    <w:abstractNumId w:val="4"/>
  </w:num>
  <w:num w:numId="21">
    <w:abstractNumId w:val="0"/>
  </w:num>
  <w:num w:numId="22">
    <w:abstractNumId w:val="14"/>
  </w:num>
  <w:num w:numId="23">
    <w:abstractNumId w:val="7"/>
  </w:num>
  <w:num w:numId="24">
    <w:abstractNumId w:val="9"/>
  </w:num>
  <w:num w:numId="25">
    <w:abstractNumId w:val="15"/>
  </w:num>
  <w:num w:numId="26">
    <w:abstractNumId w:val="3"/>
  </w:num>
  <w:num w:numId="27">
    <w:abstractNumId w:val="19"/>
  </w:num>
  <w:num w:numId="28">
    <w:abstractNumId w:val="11"/>
  </w:num>
  <w:num w:numId="29">
    <w:abstractNumId w:val="29"/>
  </w:num>
  <w:num w:numId="30">
    <w:abstractNumId w:val="12"/>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4C"/>
    <w:rsid w:val="0001629F"/>
    <w:rsid w:val="000867AC"/>
    <w:rsid w:val="0009569E"/>
    <w:rsid w:val="000D61D0"/>
    <w:rsid w:val="00104F84"/>
    <w:rsid w:val="001C018D"/>
    <w:rsid w:val="00222DFA"/>
    <w:rsid w:val="00281DC6"/>
    <w:rsid w:val="00334143"/>
    <w:rsid w:val="003E7927"/>
    <w:rsid w:val="003F57FD"/>
    <w:rsid w:val="00401747"/>
    <w:rsid w:val="0046204C"/>
    <w:rsid w:val="00463AC0"/>
    <w:rsid w:val="0049486A"/>
    <w:rsid w:val="004A5DB9"/>
    <w:rsid w:val="00503DB2"/>
    <w:rsid w:val="005052B8"/>
    <w:rsid w:val="00547162"/>
    <w:rsid w:val="005743AD"/>
    <w:rsid w:val="00586F0F"/>
    <w:rsid w:val="006629EF"/>
    <w:rsid w:val="00675B6E"/>
    <w:rsid w:val="00715974"/>
    <w:rsid w:val="007F73B3"/>
    <w:rsid w:val="00821E90"/>
    <w:rsid w:val="00824D0A"/>
    <w:rsid w:val="009750DC"/>
    <w:rsid w:val="00992F24"/>
    <w:rsid w:val="00A64508"/>
    <w:rsid w:val="00AF5FFC"/>
    <w:rsid w:val="00B05F87"/>
    <w:rsid w:val="00B14D4F"/>
    <w:rsid w:val="00B20707"/>
    <w:rsid w:val="00B33F20"/>
    <w:rsid w:val="00B63464"/>
    <w:rsid w:val="00B654C1"/>
    <w:rsid w:val="00B97850"/>
    <w:rsid w:val="00C359C5"/>
    <w:rsid w:val="00CA11B4"/>
    <w:rsid w:val="00CA20B1"/>
    <w:rsid w:val="00DF6BF2"/>
    <w:rsid w:val="00EA60B1"/>
    <w:rsid w:val="00EE501B"/>
    <w:rsid w:val="00F007D3"/>
    <w:rsid w:val="00FC4D68"/>
    <w:rsid w:val="00FD7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82070-BEAF-4C42-9C88-66C9E634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0D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052B8"/>
    <w:pPr>
      <w:spacing w:before="100" w:beforeAutospacing="1" w:after="100" w:afterAutospacing="1"/>
      <w:outlineLvl w:val="0"/>
    </w:pPr>
    <w:rPr>
      <w:b/>
      <w:bCs/>
      <w:kern w:val="36"/>
      <w:sz w:val="48"/>
      <w:szCs w:val="48"/>
    </w:rPr>
  </w:style>
  <w:style w:type="paragraph" w:styleId="2">
    <w:name w:val="heading 2"/>
    <w:basedOn w:val="a"/>
    <w:next w:val="a"/>
    <w:link w:val="20"/>
    <w:qFormat/>
    <w:rsid w:val="00FC4D68"/>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052B8"/>
    <w:pPr>
      <w:keepNext/>
      <w:keepLines/>
      <w:widowControl w:val="0"/>
      <w:spacing w:before="200"/>
      <w:outlineLvl w:val="2"/>
    </w:pPr>
    <w:rPr>
      <w:rFonts w:asciiTheme="majorHAnsi" w:eastAsiaTheme="majorEastAsia" w:hAnsiTheme="majorHAnsi" w:cstheme="majorBidi"/>
      <w:b/>
      <w:bCs/>
      <w:color w:val="4F81BD" w:themeColor="accent1"/>
      <w:lang w:bidi="ru-RU"/>
    </w:rPr>
  </w:style>
  <w:style w:type="paragraph" w:styleId="4">
    <w:name w:val="heading 4"/>
    <w:basedOn w:val="a"/>
    <w:next w:val="a"/>
    <w:link w:val="40"/>
    <w:uiPriority w:val="9"/>
    <w:qFormat/>
    <w:rsid w:val="00FC4D68"/>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0D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750DC"/>
  </w:style>
  <w:style w:type="paragraph" w:styleId="a5">
    <w:name w:val="footer"/>
    <w:basedOn w:val="a"/>
    <w:link w:val="a6"/>
    <w:uiPriority w:val="99"/>
    <w:unhideWhenUsed/>
    <w:rsid w:val="009750D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9750DC"/>
  </w:style>
  <w:style w:type="paragraph" w:styleId="a7">
    <w:name w:val="List Paragraph"/>
    <w:basedOn w:val="a"/>
    <w:uiPriority w:val="34"/>
    <w:qFormat/>
    <w:rsid w:val="00281DC6"/>
    <w:pPr>
      <w:spacing w:after="200" w:line="276" w:lineRule="auto"/>
      <w:ind w:left="720"/>
      <w:contextualSpacing/>
    </w:pPr>
    <w:rPr>
      <w:rFonts w:ascii="Calibri" w:eastAsia="Calibri" w:hAnsi="Calibri"/>
      <w:sz w:val="22"/>
      <w:szCs w:val="22"/>
      <w:lang w:eastAsia="en-US"/>
    </w:rPr>
  </w:style>
  <w:style w:type="paragraph" w:styleId="a8">
    <w:name w:val="No Spacing"/>
    <w:link w:val="a9"/>
    <w:uiPriority w:val="1"/>
    <w:qFormat/>
    <w:rsid w:val="00281DC6"/>
    <w:pPr>
      <w:spacing w:after="0" w:line="240" w:lineRule="auto"/>
    </w:pPr>
    <w:rPr>
      <w:rFonts w:ascii="Calibri" w:eastAsia="Calibri" w:hAnsi="Calibri" w:cs="Calibri"/>
    </w:rPr>
  </w:style>
  <w:style w:type="character" w:customStyle="1" w:styleId="a9">
    <w:name w:val="Без интервала Знак"/>
    <w:link w:val="a8"/>
    <w:uiPriority w:val="99"/>
    <w:locked/>
    <w:rsid w:val="00281DC6"/>
    <w:rPr>
      <w:rFonts w:ascii="Calibri" w:eastAsia="Calibri" w:hAnsi="Calibri" w:cs="Calibri"/>
    </w:rPr>
  </w:style>
  <w:style w:type="character" w:customStyle="1" w:styleId="20">
    <w:name w:val="Заголовок 2 Знак"/>
    <w:basedOn w:val="a0"/>
    <w:link w:val="2"/>
    <w:rsid w:val="00FC4D68"/>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FC4D68"/>
    <w:rPr>
      <w:rFonts w:ascii="Times New Roman" w:eastAsia="Times New Roman" w:hAnsi="Times New Roman" w:cs="Times New Roman"/>
      <w:b/>
      <w:sz w:val="28"/>
      <w:szCs w:val="20"/>
      <w:lang w:eastAsia="ru-RU"/>
    </w:rPr>
  </w:style>
  <w:style w:type="paragraph" w:customStyle="1" w:styleId="c4">
    <w:name w:val="c4"/>
    <w:basedOn w:val="a"/>
    <w:rsid w:val="00FC4D68"/>
    <w:pPr>
      <w:spacing w:before="100" w:beforeAutospacing="1" w:after="100" w:afterAutospacing="1"/>
    </w:pPr>
  </w:style>
  <w:style w:type="character" w:customStyle="1" w:styleId="c1">
    <w:name w:val="c1"/>
    <w:basedOn w:val="a0"/>
    <w:rsid w:val="00FC4D68"/>
  </w:style>
  <w:style w:type="character" w:styleId="aa">
    <w:name w:val="Strong"/>
    <w:basedOn w:val="a0"/>
    <w:uiPriority w:val="22"/>
    <w:qFormat/>
    <w:rsid w:val="00FC4D68"/>
    <w:rPr>
      <w:b/>
      <w:bCs/>
    </w:rPr>
  </w:style>
  <w:style w:type="character" w:customStyle="1" w:styleId="10">
    <w:name w:val="Заголовок 1 Знак"/>
    <w:basedOn w:val="a0"/>
    <w:link w:val="1"/>
    <w:uiPriority w:val="9"/>
    <w:rsid w:val="005052B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5052B8"/>
    <w:rPr>
      <w:rFonts w:asciiTheme="majorHAnsi" w:eastAsiaTheme="majorEastAsia" w:hAnsiTheme="majorHAnsi" w:cstheme="majorBidi"/>
      <w:b/>
      <w:bCs/>
      <w:color w:val="4F81BD" w:themeColor="accent1"/>
      <w:sz w:val="24"/>
      <w:szCs w:val="24"/>
      <w:lang w:eastAsia="ru-RU" w:bidi="ru-RU"/>
    </w:rPr>
  </w:style>
  <w:style w:type="numbering" w:customStyle="1" w:styleId="11">
    <w:name w:val="Нет списка1"/>
    <w:next w:val="a2"/>
    <w:uiPriority w:val="99"/>
    <w:semiHidden/>
    <w:unhideWhenUsed/>
    <w:rsid w:val="005052B8"/>
  </w:style>
  <w:style w:type="character" w:styleId="ab">
    <w:name w:val="Hyperlink"/>
    <w:basedOn w:val="a0"/>
    <w:uiPriority w:val="99"/>
    <w:unhideWhenUsed/>
    <w:rsid w:val="005052B8"/>
    <w:rPr>
      <w:color w:val="0066CC"/>
      <w:u w:val="single"/>
    </w:rPr>
  </w:style>
  <w:style w:type="character" w:styleId="ac">
    <w:name w:val="FollowedHyperlink"/>
    <w:basedOn w:val="a0"/>
    <w:uiPriority w:val="99"/>
    <w:semiHidden/>
    <w:unhideWhenUsed/>
    <w:rsid w:val="005052B8"/>
    <w:rPr>
      <w:color w:val="800080" w:themeColor="followedHyperlink"/>
      <w:u w:val="single"/>
    </w:rPr>
  </w:style>
  <w:style w:type="paragraph" w:styleId="ad">
    <w:name w:val="Normal (Web)"/>
    <w:basedOn w:val="a"/>
    <w:uiPriority w:val="99"/>
    <w:unhideWhenUsed/>
    <w:rsid w:val="005052B8"/>
    <w:pPr>
      <w:spacing w:before="100" w:beforeAutospacing="1" w:after="100" w:afterAutospacing="1"/>
    </w:pPr>
  </w:style>
  <w:style w:type="paragraph" w:styleId="ae">
    <w:name w:val="footnote text"/>
    <w:basedOn w:val="a"/>
    <w:link w:val="af"/>
    <w:uiPriority w:val="99"/>
    <w:semiHidden/>
    <w:unhideWhenUsed/>
    <w:rsid w:val="005052B8"/>
    <w:pPr>
      <w:widowControl w:val="0"/>
      <w:wordWrap w:val="0"/>
      <w:autoSpaceDE w:val="0"/>
      <w:autoSpaceDN w:val="0"/>
      <w:jc w:val="both"/>
    </w:pPr>
    <w:rPr>
      <w:rFonts w:ascii="№Е"/>
      <w:kern w:val="2"/>
      <w:sz w:val="20"/>
      <w:szCs w:val="20"/>
      <w:lang w:val="en-US" w:eastAsia="ko-KR"/>
    </w:rPr>
  </w:style>
  <w:style w:type="character" w:customStyle="1" w:styleId="af">
    <w:name w:val="Текст сноски Знак"/>
    <w:basedOn w:val="a0"/>
    <w:link w:val="ae"/>
    <w:uiPriority w:val="99"/>
    <w:semiHidden/>
    <w:rsid w:val="005052B8"/>
    <w:rPr>
      <w:rFonts w:ascii="№Е" w:eastAsia="Times New Roman" w:hAnsi="Times New Roman" w:cs="Times New Roman"/>
      <w:kern w:val="2"/>
      <w:sz w:val="20"/>
      <w:szCs w:val="20"/>
      <w:lang w:val="en-US" w:eastAsia="ko-KR"/>
    </w:rPr>
  </w:style>
  <w:style w:type="character" w:customStyle="1" w:styleId="21">
    <w:name w:val="Основной текст (2)_"/>
    <w:basedOn w:val="a0"/>
    <w:link w:val="210"/>
    <w:locked/>
    <w:rsid w:val="005052B8"/>
    <w:rPr>
      <w:rFonts w:ascii="Times New Roman" w:eastAsia="Times New Roman" w:hAnsi="Times New Roman" w:cs="Times New Roman"/>
      <w:b/>
      <w:bCs/>
      <w:sz w:val="23"/>
      <w:szCs w:val="23"/>
      <w:shd w:val="clear" w:color="auto" w:fill="FFFFFF"/>
    </w:rPr>
  </w:style>
  <w:style w:type="paragraph" w:customStyle="1" w:styleId="210">
    <w:name w:val="Основной текст (2)1"/>
    <w:basedOn w:val="a"/>
    <w:link w:val="21"/>
    <w:rsid w:val="005052B8"/>
    <w:pPr>
      <w:widowControl w:val="0"/>
      <w:shd w:val="clear" w:color="auto" w:fill="FFFFFF"/>
      <w:spacing w:after="360" w:line="0" w:lineRule="atLeast"/>
      <w:jc w:val="center"/>
    </w:pPr>
    <w:rPr>
      <w:b/>
      <w:bCs/>
      <w:sz w:val="23"/>
      <w:szCs w:val="23"/>
      <w:lang w:eastAsia="en-US"/>
    </w:rPr>
  </w:style>
  <w:style w:type="character" w:customStyle="1" w:styleId="af0">
    <w:name w:val="Основной текст_"/>
    <w:basedOn w:val="a0"/>
    <w:link w:val="100"/>
    <w:locked/>
    <w:rsid w:val="005052B8"/>
    <w:rPr>
      <w:rFonts w:ascii="Times New Roman" w:eastAsia="Times New Roman" w:hAnsi="Times New Roman" w:cs="Times New Roman"/>
      <w:sz w:val="26"/>
      <w:szCs w:val="26"/>
      <w:shd w:val="clear" w:color="auto" w:fill="FFFFFF"/>
    </w:rPr>
  </w:style>
  <w:style w:type="paragraph" w:customStyle="1" w:styleId="100">
    <w:name w:val="Основной текст10"/>
    <w:basedOn w:val="a"/>
    <w:link w:val="af0"/>
    <w:rsid w:val="005052B8"/>
    <w:pPr>
      <w:widowControl w:val="0"/>
      <w:shd w:val="clear" w:color="auto" w:fill="FFFFFF"/>
      <w:spacing w:before="900" w:after="2100" w:line="0" w:lineRule="atLeast"/>
      <w:ind w:hanging="400"/>
      <w:jc w:val="center"/>
    </w:pPr>
    <w:rPr>
      <w:sz w:val="26"/>
      <w:szCs w:val="26"/>
      <w:lang w:eastAsia="en-US"/>
    </w:rPr>
  </w:style>
  <w:style w:type="character" w:customStyle="1" w:styleId="12">
    <w:name w:val="Заголовок №1_"/>
    <w:basedOn w:val="a0"/>
    <w:link w:val="13"/>
    <w:locked/>
    <w:rsid w:val="005052B8"/>
    <w:rPr>
      <w:rFonts w:ascii="Times New Roman" w:eastAsia="Times New Roman" w:hAnsi="Times New Roman" w:cs="Times New Roman"/>
      <w:b/>
      <w:bCs/>
      <w:sz w:val="46"/>
      <w:szCs w:val="46"/>
      <w:shd w:val="clear" w:color="auto" w:fill="FFFFFF"/>
    </w:rPr>
  </w:style>
  <w:style w:type="paragraph" w:customStyle="1" w:styleId="13">
    <w:name w:val="Заголовок №1"/>
    <w:basedOn w:val="a"/>
    <w:link w:val="12"/>
    <w:rsid w:val="005052B8"/>
    <w:pPr>
      <w:widowControl w:val="0"/>
      <w:shd w:val="clear" w:color="auto" w:fill="FFFFFF"/>
      <w:spacing w:before="2100" w:after="360" w:line="0" w:lineRule="atLeast"/>
      <w:jc w:val="center"/>
      <w:outlineLvl w:val="0"/>
    </w:pPr>
    <w:rPr>
      <w:b/>
      <w:bCs/>
      <w:sz w:val="46"/>
      <w:szCs w:val="46"/>
      <w:lang w:eastAsia="en-US"/>
    </w:rPr>
  </w:style>
  <w:style w:type="character" w:customStyle="1" w:styleId="22">
    <w:name w:val="Заголовок №2_"/>
    <w:basedOn w:val="a0"/>
    <w:link w:val="23"/>
    <w:locked/>
    <w:rsid w:val="005052B8"/>
    <w:rPr>
      <w:rFonts w:ascii="Times New Roman" w:eastAsia="Times New Roman" w:hAnsi="Times New Roman" w:cs="Times New Roman"/>
      <w:sz w:val="30"/>
      <w:szCs w:val="30"/>
      <w:shd w:val="clear" w:color="auto" w:fill="FFFFFF"/>
    </w:rPr>
  </w:style>
  <w:style w:type="paragraph" w:customStyle="1" w:styleId="23">
    <w:name w:val="Заголовок №2"/>
    <w:basedOn w:val="a"/>
    <w:link w:val="22"/>
    <w:rsid w:val="005052B8"/>
    <w:pPr>
      <w:widowControl w:val="0"/>
      <w:shd w:val="clear" w:color="auto" w:fill="FFFFFF"/>
      <w:spacing w:before="360" w:after="480" w:line="370" w:lineRule="exact"/>
      <w:jc w:val="center"/>
      <w:outlineLvl w:val="1"/>
    </w:pPr>
    <w:rPr>
      <w:sz w:val="30"/>
      <w:szCs w:val="30"/>
      <w:lang w:eastAsia="en-US"/>
    </w:rPr>
  </w:style>
  <w:style w:type="character" w:customStyle="1" w:styleId="31">
    <w:name w:val="Основной текст (3)_"/>
    <w:basedOn w:val="a0"/>
    <w:link w:val="310"/>
    <w:locked/>
    <w:rsid w:val="005052B8"/>
    <w:rPr>
      <w:rFonts w:ascii="Times New Roman" w:eastAsia="Times New Roman" w:hAnsi="Times New Roman" w:cs="Times New Roman"/>
      <w:b/>
      <w:bCs/>
      <w:sz w:val="28"/>
      <w:szCs w:val="28"/>
      <w:shd w:val="clear" w:color="auto" w:fill="FFFFFF"/>
    </w:rPr>
  </w:style>
  <w:style w:type="paragraph" w:customStyle="1" w:styleId="310">
    <w:name w:val="Основной текст (3)1"/>
    <w:basedOn w:val="a"/>
    <w:link w:val="31"/>
    <w:rsid w:val="005052B8"/>
    <w:pPr>
      <w:widowControl w:val="0"/>
      <w:shd w:val="clear" w:color="auto" w:fill="FFFFFF"/>
      <w:spacing w:after="420" w:line="0" w:lineRule="atLeast"/>
    </w:pPr>
    <w:rPr>
      <w:b/>
      <w:bCs/>
      <w:sz w:val="28"/>
      <w:szCs w:val="28"/>
      <w:lang w:eastAsia="en-US"/>
    </w:rPr>
  </w:style>
  <w:style w:type="character" w:customStyle="1" w:styleId="af1">
    <w:name w:val="Колонтитул_"/>
    <w:basedOn w:val="a0"/>
    <w:link w:val="14"/>
    <w:locked/>
    <w:rsid w:val="005052B8"/>
    <w:rPr>
      <w:rFonts w:ascii="Times New Roman" w:eastAsia="Times New Roman" w:hAnsi="Times New Roman" w:cs="Times New Roman"/>
      <w:shd w:val="clear" w:color="auto" w:fill="FFFFFF"/>
    </w:rPr>
  </w:style>
  <w:style w:type="paragraph" w:customStyle="1" w:styleId="14">
    <w:name w:val="Колонтитул1"/>
    <w:basedOn w:val="a"/>
    <w:link w:val="af1"/>
    <w:rsid w:val="005052B8"/>
    <w:pPr>
      <w:widowControl w:val="0"/>
      <w:shd w:val="clear" w:color="auto" w:fill="FFFFFF"/>
      <w:spacing w:line="0" w:lineRule="atLeast"/>
    </w:pPr>
    <w:rPr>
      <w:sz w:val="22"/>
      <w:szCs w:val="22"/>
      <w:lang w:eastAsia="en-US"/>
    </w:rPr>
  </w:style>
  <w:style w:type="character" w:customStyle="1" w:styleId="41">
    <w:name w:val="Основной текст (4)_"/>
    <w:basedOn w:val="a0"/>
    <w:link w:val="410"/>
    <w:locked/>
    <w:rsid w:val="005052B8"/>
    <w:rPr>
      <w:rFonts w:ascii="Times New Roman" w:eastAsia="Times New Roman" w:hAnsi="Times New Roman" w:cs="Times New Roman"/>
      <w:i/>
      <w:iCs/>
      <w:sz w:val="26"/>
      <w:szCs w:val="26"/>
      <w:shd w:val="clear" w:color="auto" w:fill="FFFFFF"/>
    </w:rPr>
  </w:style>
  <w:style w:type="paragraph" w:customStyle="1" w:styleId="410">
    <w:name w:val="Основной текст (4)1"/>
    <w:basedOn w:val="a"/>
    <w:link w:val="41"/>
    <w:rsid w:val="005052B8"/>
    <w:pPr>
      <w:widowControl w:val="0"/>
      <w:shd w:val="clear" w:color="auto" w:fill="FFFFFF"/>
      <w:spacing w:before="600" w:line="0" w:lineRule="atLeast"/>
    </w:pPr>
    <w:rPr>
      <w:i/>
      <w:iCs/>
      <w:sz w:val="26"/>
      <w:szCs w:val="26"/>
      <w:lang w:eastAsia="en-US"/>
    </w:rPr>
  </w:style>
  <w:style w:type="character" w:customStyle="1" w:styleId="af2">
    <w:name w:val="Подпись к таблице_"/>
    <w:basedOn w:val="a0"/>
    <w:link w:val="15"/>
    <w:locked/>
    <w:rsid w:val="005052B8"/>
    <w:rPr>
      <w:rFonts w:ascii="Times New Roman" w:eastAsia="Times New Roman" w:hAnsi="Times New Roman" w:cs="Times New Roman"/>
      <w:sz w:val="26"/>
      <w:szCs w:val="26"/>
      <w:shd w:val="clear" w:color="auto" w:fill="FFFFFF"/>
    </w:rPr>
  </w:style>
  <w:style w:type="paragraph" w:customStyle="1" w:styleId="15">
    <w:name w:val="Подпись к таблице1"/>
    <w:basedOn w:val="a"/>
    <w:link w:val="af2"/>
    <w:rsid w:val="005052B8"/>
    <w:pPr>
      <w:widowControl w:val="0"/>
      <w:shd w:val="clear" w:color="auto" w:fill="FFFFFF"/>
      <w:spacing w:line="0" w:lineRule="atLeast"/>
    </w:pPr>
    <w:rPr>
      <w:sz w:val="26"/>
      <w:szCs w:val="26"/>
      <w:lang w:eastAsia="en-US"/>
    </w:rPr>
  </w:style>
  <w:style w:type="character" w:customStyle="1" w:styleId="af3">
    <w:name w:val="Подпись к картинке_"/>
    <w:basedOn w:val="a0"/>
    <w:link w:val="16"/>
    <w:locked/>
    <w:rsid w:val="005052B8"/>
    <w:rPr>
      <w:rFonts w:ascii="Times New Roman" w:eastAsia="Times New Roman" w:hAnsi="Times New Roman" w:cs="Times New Roman"/>
      <w:sz w:val="15"/>
      <w:szCs w:val="15"/>
      <w:shd w:val="clear" w:color="auto" w:fill="FFFFFF"/>
    </w:rPr>
  </w:style>
  <w:style w:type="paragraph" w:customStyle="1" w:styleId="16">
    <w:name w:val="Подпись к картинке1"/>
    <w:basedOn w:val="a"/>
    <w:link w:val="af3"/>
    <w:rsid w:val="005052B8"/>
    <w:pPr>
      <w:widowControl w:val="0"/>
      <w:shd w:val="clear" w:color="auto" w:fill="FFFFFF"/>
      <w:spacing w:line="0" w:lineRule="atLeast"/>
      <w:jc w:val="both"/>
    </w:pPr>
    <w:rPr>
      <w:sz w:val="15"/>
      <w:szCs w:val="15"/>
      <w:lang w:eastAsia="en-US"/>
    </w:rPr>
  </w:style>
  <w:style w:type="character" w:customStyle="1" w:styleId="24">
    <w:name w:val="Оглавление (2)_"/>
    <w:basedOn w:val="a0"/>
    <w:link w:val="25"/>
    <w:locked/>
    <w:rsid w:val="005052B8"/>
    <w:rPr>
      <w:rFonts w:ascii="Times New Roman" w:eastAsia="Times New Roman" w:hAnsi="Times New Roman" w:cs="Times New Roman"/>
      <w:i/>
      <w:iCs/>
      <w:sz w:val="26"/>
      <w:szCs w:val="26"/>
      <w:shd w:val="clear" w:color="auto" w:fill="FFFFFF"/>
    </w:rPr>
  </w:style>
  <w:style w:type="paragraph" w:customStyle="1" w:styleId="25">
    <w:name w:val="Оглавление (2)"/>
    <w:basedOn w:val="a"/>
    <w:link w:val="24"/>
    <w:rsid w:val="005052B8"/>
    <w:pPr>
      <w:widowControl w:val="0"/>
      <w:shd w:val="clear" w:color="auto" w:fill="FFFFFF"/>
      <w:spacing w:before="240" w:line="322" w:lineRule="exact"/>
      <w:jc w:val="both"/>
    </w:pPr>
    <w:rPr>
      <w:i/>
      <w:iCs/>
      <w:sz w:val="26"/>
      <w:szCs w:val="26"/>
      <w:lang w:eastAsia="en-US"/>
    </w:rPr>
  </w:style>
  <w:style w:type="character" w:customStyle="1" w:styleId="32">
    <w:name w:val="Заголовок №3_"/>
    <w:basedOn w:val="a0"/>
    <w:link w:val="33"/>
    <w:locked/>
    <w:rsid w:val="005052B8"/>
    <w:rPr>
      <w:rFonts w:ascii="Times New Roman" w:eastAsia="Times New Roman" w:hAnsi="Times New Roman" w:cs="Times New Roman"/>
      <w:sz w:val="26"/>
      <w:szCs w:val="26"/>
      <w:shd w:val="clear" w:color="auto" w:fill="FFFFFF"/>
    </w:rPr>
  </w:style>
  <w:style w:type="paragraph" w:customStyle="1" w:styleId="33">
    <w:name w:val="Заголовок №3"/>
    <w:basedOn w:val="a"/>
    <w:link w:val="32"/>
    <w:rsid w:val="005052B8"/>
    <w:pPr>
      <w:widowControl w:val="0"/>
      <w:shd w:val="clear" w:color="auto" w:fill="FFFFFF"/>
      <w:spacing w:line="595" w:lineRule="exact"/>
      <w:jc w:val="center"/>
      <w:outlineLvl w:val="2"/>
    </w:pPr>
    <w:rPr>
      <w:sz w:val="26"/>
      <w:szCs w:val="26"/>
      <w:lang w:eastAsia="en-US"/>
    </w:rPr>
  </w:style>
  <w:style w:type="character" w:customStyle="1" w:styleId="af4">
    <w:name w:val="Оглавление_"/>
    <w:basedOn w:val="a0"/>
    <w:link w:val="af5"/>
    <w:locked/>
    <w:rsid w:val="005052B8"/>
    <w:rPr>
      <w:rFonts w:ascii="Times New Roman" w:eastAsia="Times New Roman" w:hAnsi="Times New Roman" w:cs="Times New Roman"/>
      <w:sz w:val="26"/>
      <w:szCs w:val="26"/>
      <w:shd w:val="clear" w:color="auto" w:fill="FFFFFF"/>
    </w:rPr>
  </w:style>
  <w:style w:type="paragraph" w:customStyle="1" w:styleId="af5">
    <w:name w:val="Оглавление"/>
    <w:basedOn w:val="a"/>
    <w:link w:val="af4"/>
    <w:rsid w:val="005052B8"/>
    <w:pPr>
      <w:widowControl w:val="0"/>
      <w:shd w:val="clear" w:color="auto" w:fill="FFFFFF"/>
      <w:spacing w:line="480" w:lineRule="exact"/>
      <w:jc w:val="both"/>
    </w:pPr>
    <w:rPr>
      <w:sz w:val="26"/>
      <w:szCs w:val="26"/>
      <w:lang w:eastAsia="en-US"/>
    </w:rPr>
  </w:style>
  <w:style w:type="paragraph" w:customStyle="1" w:styleId="Default">
    <w:name w:val="Default"/>
    <w:uiPriority w:val="99"/>
    <w:rsid w:val="005052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raAttribute1">
    <w:name w:val="ParaAttribute1"/>
    <w:uiPriority w:val="99"/>
    <w:rsid w:val="005052B8"/>
    <w:pPr>
      <w:widowControl w:val="0"/>
      <w:wordWrap w:val="0"/>
      <w:spacing w:line="240" w:lineRule="auto"/>
      <w:jc w:val="center"/>
    </w:pPr>
    <w:rPr>
      <w:rFonts w:ascii="Times New Roman" w:eastAsia="№Е" w:hAnsi="Times New Roman" w:cs="Times New Roman"/>
      <w:sz w:val="20"/>
      <w:szCs w:val="20"/>
      <w:lang w:eastAsia="ru-RU"/>
    </w:rPr>
  </w:style>
  <w:style w:type="paragraph" w:customStyle="1" w:styleId="ParaAttribute2">
    <w:name w:val="ParaAttribute2"/>
    <w:uiPriority w:val="99"/>
    <w:rsid w:val="005052B8"/>
    <w:pPr>
      <w:widowControl w:val="0"/>
      <w:wordWrap w:val="0"/>
      <w:spacing w:line="240" w:lineRule="auto"/>
      <w:jc w:val="both"/>
    </w:pPr>
    <w:rPr>
      <w:rFonts w:ascii="Times New Roman" w:eastAsia="№Е" w:hAnsi="Times New Roman" w:cs="Times New Roman"/>
      <w:sz w:val="20"/>
      <w:szCs w:val="20"/>
      <w:lang w:eastAsia="ru-RU"/>
    </w:rPr>
  </w:style>
  <w:style w:type="character" w:styleId="af6">
    <w:name w:val="footnote reference"/>
    <w:basedOn w:val="a0"/>
    <w:uiPriority w:val="99"/>
    <w:semiHidden/>
    <w:unhideWhenUsed/>
    <w:rsid w:val="005052B8"/>
    <w:rPr>
      <w:rFonts w:ascii="Times New Roman" w:hAnsi="Times New Roman" w:cs="Times New Roman" w:hint="default"/>
      <w:vertAlign w:val="superscript"/>
    </w:rPr>
  </w:style>
  <w:style w:type="character" w:customStyle="1" w:styleId="26">
    <w:name w:val="Основной текст (2)"/>
    <w:basedOn w:val="21"/>
    <w:rsid w:val="005052B8"/>
    <w:rPr>
      <w:rFonts w:ascii="Times New Roman" w:eastAsia="Times New Roman" w:hAnsi="Times New Roman" w:cs="Times New Roman"/>
      <w:b/>
      <w:bCs/>
      <w:color w:val="000000"/>
      <w:spacing w:val="0"/>
      <w:w w:val="100"/>
      <w:position w:val="0"/>
      <w:sz w:val="23"/>
      <w:szCs w:val="23"/>
      <w:u w:val="single"/>
      <w:shd w:val="clear" w:color="auto" w:fill="FFFFFF"/>
      <w:lang w:val="ru-RU" w:eastAsia="ru-RU" w:bidi="ru-RU"/>
    </w:rPr>
  </w:style>
  <w:style w:type="character" w:customStyle="1" w:styleId="27">
    <w:name w:val="Заголовок №2 + Полужирный"/>
    <w:basedOn w:val="22"/>
    <w:rsid w:val="005052B8"/>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Exact">
    <w:name w:val="Основной текст Exact"/>
    <w:basedOn w:val="a0"/>
    <w:rsid w:val="005052B8"/>
    <w:rPr>
      <w:rFonts w:ascii="Times New Roman" w:eastAsia="Times New Roman" w:hAnsi="Times New Roman" w:cs="Times New Roman" w:hint="default"/>
      <w:b w:val="0"/>
      <w:bCs w:val="0"/>
      <w:i w:val="0"/>
      <w:iCs w:val="0"/>
      <w:smallCaps w:val="0"/>
      <w:strike w:val="0"/>
      <w:dstrike w:val="0"/>
      <w:spacing w:val="1"/>
      <w:u w:val="none"/>
      <w:effect w:val="none"/>
    </w:rPr>
  </w:style>
  <w:style w:type="character" w:customStyle="1" w:styleId="Exact1">
    <w:name w:val="Основной текст Exact1"/>
    <w:basedOn w:val="af0"/>
    <w:rsid w:val="005052B8"/>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character" w:customStyle="1" w:styleId="34">
    <w:name w:val="Основной текст (3)"/>
    <w:basedOn w:val="31"/>
    <w:rsid w:val="005052B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f7">
    <w:name w:val="Колонтитул"/>
    <w:basedOn w:val="af1"/>
    <w:rsid w:val="005052B8"/>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7">
    <w:name w:val="Основной текст1"/>
    <w:basedOn w:val="af0"/>
    <w:rsid w:val="005052B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2">
    <w:name w:val="Основной текст (4)"/>
    <w:basedOn w:val="41"/>
    <w:rsid w:val="005052B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43">
    <w:name w:val="Основной текст (4) + Не курсив"/>
    <w:basedOn w:val="41"/>
    <w:rsid w:val="005052B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420">
    <w:name w:val="Основной текст (4) + Не курсив2"/>
    <w:basedOn w:val="41"/>
    <w:rsid w:val="005052B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8">
    <w:name w:val="Основной текст + Курсив"/>
    <w:basedOn w:val="af0"/>
    <w:rsid w:val="005052B8"/>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28">
    <w:name w:val="Основной текст2"/>
    <w:basedOn w:val="af0"/>
    <w:rsid w:val="005052B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5">
    <w:name w:val="Основной текст3"/>
    <w:basedOn w:val="af0"/>
    <w:rsid w:val="005052B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0"/>
    <w:rsid w:val="005052B8"/>
    <w:rPr>
      <w:rFonts w:ascii="Times New Roman" w:eastAsia="Times New Roman" w:hAnsi="Times New Roman" w:cs="Times New Roman"/>
      <w:color w:val="000000"/>
      <w:spacing w:val="0"/>
      <w:w w:val="100"/>
      <w:position w:val="0"/>
      <w:sz w:val="26"/>
      <w:szCs w:val="26"/>
      <w:u w:val="single"/>
      <w:shd w:val="clear" w:color="auto" w:fill="FFFFFF"/>
      <w:lang w:val="en-US" w:eastAsia="en-US" w:bidi="en-US"/>
    </w:rPr>
  </w:style>
  <w:style w:type="character" w:customStyle="1" w:styleId="5">
    <w:name w:val="Основной текст5"/>
    <w:basedOn w:val="af0"/>
    <w:rsid w:val="005052B8"/>
    <w:rPr>
      <w:rFonts w:ascii="Times New Roman" w:eastAsia="Times New Roman" w:hAnsi="Times New Roman" w:cs="Times New Roman"/>
      <w:color w:val="000000"/>
      <w:spacing w:val="0"/>
      <w:w w:val="100"/>
      <w:position w:val="0"/>
      <w:sz w:val="26"/>
      <w:szCs w:val="26"/>
      <w:shd w:val="clear" w:color="auto" w:fill="FFFFFF"/>
      <w:lang w:val="en-US" w:eastAsia="en-US" w:bidi="en-US"/>
    </w:rPr>
  </w:style>
  <w:style w:type="character" w:customStyle="1" w:styleId="17pt">
    <w:name w:val="Основной текст + 17 pt"/>
    <w:aliases w:val="Курсив,Интервал -1 pt"/>
    <w:basedOn w:val="af1"/>
    <w:rsid w:val="005052B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6">
    <w:name w:val="Основной текст6"/>
    <w:basedOn w:val="af0"/>
    <w:rsid w:val="005052B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f9">
    <w:name w:val="Подпись к таблице"/>
    <w:basedOn w:val="af2"/>
    <w:rsid w:val="005052B8"/>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7">
    <w:name w:val="Основной текст7"/>
    <w:basedOn w:val="af0"/>
    <w:rsid w:val="005052B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30">
    <w:name w:val="Основной текст (4)3"/>
    <w:basedOn w:val="41"/>
    <w:rsid w:val="005052B8"/>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8">
    <w:name w:val="Основной текст8"/>
    <w:basedOn w:val="af0"/>
    <w:rsid w:val="005052B8"/>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36">
    <w:name w:val="Основной текст + Курсив3"/>
    <w:basedOn w:val="af0"/>
    <w:rsid w:val="005052B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a">
    <w:name w:val="Подпись к таблице + Курсив"/>
    <w:basedOn w:val="af2"/>
    <w:rsid w:val="005052B8"/>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18">
    <w:name w:val="Подпись к таблице + Курсив1"/>
    <w:basedOn w:val="af2"/>
    <w:rsid w:val="005052B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
    <w:name w:val="Основной текст + Курсив2"/>
    <w:basedOn w:val="af0"/>
    <w:rsid w:val="005052B8"/>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421">
    <w:name w:val="Основной текст (4)2"/>
    <w:basedOn w:val="41"/>
    <w:rsid w:val="005052B8"/>
    <w:rPr>
      <w:rFonts w:ascii="Times New Roman" w:eastAsia="Times New Roman" w:hAnsi="Times New Roman" w:cs="Times New Roman"/>
      <w:i/>
      <w:iCs/>
      <w:color w:val="000000"/>
      <w:spacing w:val="0"/>
      <w:w w:val="100"/>
      <w:position w:val="0"/>
      <w:sz w:val="26"/>
      <w:szCs w:val="26"/>
      <w:u w:val="single"/>
      <w:shd w:val="clear" w:color="auto" w:fill="FFFFFF"/>
      <w:lang w:val="en-US" w:eastAsia="en-US" w:bidi="en-US"/>
    </w:rPr>
  </w:style>
  <w:style w:type="character" w:customStyle="1" w:styleId="411">
    <w:name w:val="Основной текст (4) + Не курсив1"/>
    <w:basedOn w:val="41"/>
    <w:rsid w:val="005052B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a">
    <w:name w:val="Подпись к таблице2"/>
    <w:basedOn w:val="af2"/>
    <w:rsid w:val="005052B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9">
    <w:name w:val="Основной текст + Курсив1"/>
    <w:basedOn w:val="af0"/>
    <w:rsid w:val="005052B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
    <w:name w:val="Основной текст9"/>
    <w:basedOn w:val="af0"/>
    <w:rsid w:val="005052B8"/>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fb">
    <w:name w:val="Подпись к картинке"/>
    <w:basedOn w:val="af3"/>
    <w:rsid w:val="005052B8"/>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2b">
    <w:name w:val="Подпись к картинке2"/>
    <w:basedOn w:val="af3"/>
    <w:rsid w:val="005052B8"/>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afc">
    <w:name w:val="Подпись к картинке + Курсив"/>
    <w:basedOn w:val="af3"/>
    <w:rsid w:val="005052B8"/>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character" w:customStyle="1" w:styleId="2c">
    <w:name w:val="Оглавление (2) + Не курсив"/>
    <w:basedOn w:val="24"/>
    <w:rsid w:val="005052B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pt">
    <w:name w:val="Основной текст + Интервал 2 pt"/>
    <w:basedOn w:val="af0"/>
    <w:rsid w:val="005052B8"/>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13pt">
    <w:name w:val="Колонтитул + 13 pt"/>
    <w:aliases w:val="Полужирный"/>
    <w:basedOn w:val="af1"/>
    <w:rsid w:val="005052B8"/>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apple-converted-space">
    <w:name w:val="apple-converted-space"/>
    <w:basedOn w:val="a0"/>
    <w:rsid w:val="005052B8"/>
  </w:style>
  <w:style w:type="character" w:customStyle="1" w:styleId="mw-headline">
    <w:name w:val="mw-headline"/>
    <w:basedOn w:val="a0"/>
    <w:rsid w:val="005052B8"/>
  </w:style>
  <w:style w:type="character" w:customStyle="1" w:styleId="term">
    <w:name w:val="term"/>
    <w:basedOn w:val="a0"/>
    <w:rsid w:val="005052B8"/>
  </w:style>
  <w:style w:type="character" w:customStyle="1" w:styleId="number">
    <w:name w:val="number"/>
    <w:basedOn w:val="a0"/>
    <w:rsid w:val="005052B8"/>
  </w:style>
  <w:style w:type="character" w:customStyle="1" w:styleId="butback">
    <w:name w:val="butback"/>
    <w:basedOn w:val="a0"/>
    <w:rsid w:val="005052B8"/>
  </w:style>
  <w:style w:type="character" w:customStyle="1" w:styleId="submenu-table">
    <w:name w:val="submenu-table"/>
    <w:basedOn w:val="a0"/>
    <w:rsid w:val="005052B8"/>
  </w:style>
  <w:style w:type="character" w:customStyle="1" w:styleId="CharAttribute1">
    <w:name w:val="CharAttribute1"/>
    <w:uiPriority w:val="99"/>
    <w:rsid w:val="005052B8"/>
    <w:rPr>
      <w:rFonts w:ascii="Calibri" w:eastAsia="Times New Roman" w:hAnsi="Calibri" w:cs="Calibri" w:hint="default"/>
      <w:b/>
      <w:bCs w:val="0"/>
      <w:sz w:val="28"/>
    </w:rPr>
  </w:style>
  <w:style w:type="character" w:customStyle="1" w:styleId="CharAttribute3">
    <w:name w:val="CharAttribute3"/>
    <w:uiPriority w:val="99"/>
    <w:rsid w:val="005052B8"/>
    <w:rPr>
      <w:rFonts w:ascii="Calibri" w:eastAsia="Times New Roman" w:hAnsi="Calibri" w:cs="Calibri" w:hint="default"/>
      <w:sz w:val="24"/>
    </w:rPr>
  </w:style>
  <w:style w:type="table" w:styleId="afd">
    <w:name w:val="Table Grid"/>
    <w:basedOn w:val="a1"/>
    <w:uiPriority w:val="59"/>
    <w:rsid w:val="005052B8"/>
    <w:pPr>
      <w:spacing w:after="0" w:line="240" w:lineRule="auto"/>
    </w:pPr>
    <w:rPr>
      <w:rFonts w:ascii="Times New Roman" w:eastAsia="Times New Roman" w:hAnsi="Times New Roman" w:cs="Times New Roman"/>
      <w:sz w:val="20"/>
      <w:szCs w:val="20"/>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5052B8"/>
    <w:rPr>
      <w:rFonts w:ascii="Tahoma" w:hAnsi="Tahoma" w:cs="Tahoma"/>
      <w:sz w:val="16"/>
      <w:szCs w:val="16"/>
    </w:rPr>
  </w:style>
  <w:style w:type="character" w:customStyle="1" w:styleId="aff">
    <w:name w:val="Текст выноски Знак"/>
    <w:basedOn w:val="a0"/>
    <w:link w:val="afe"/>
    <w:uiPriority w:val="99"/>
    <w:semiHidden/>
    <w:rsid w:val="005052B8"/>
    <w:rPr>
      <w:rFonts w:ascii="Tahoma" w:eastAsia="Times New Roman" w:hAnsi="Tahoma" w:cs="Tahoma"/>
      <w:sz w:val="16"/>
      <w:szCs w:val="16"/>
      <w:lang w:eastAsia="ru-RU"/>
    </w:rPr>
  </w:style>
  <w:style w:type="character" w:styleId="aff0">
    <w:name w:val="Emphasis"/>
    <w:basedOn w:val="a0"/>
    <w:uiPriority w:val="20"/>
    <w:qFormat/>
    <w:rsid w:val="005052B8"/>
    <w:rPr>
      <w:i/>
      <w:iCs/>
    </w:rPr>
  </w:style>
  <w:style w:type="paragraph" w:styleId="2d">
    <w:name w:val="Body Text 2"/>
    <w:basedOn w:val="a"/>
    <w:link w:val="2e"/>
    <w:semiHidden/>
    <w:rsid w:val="00B33F20"/>
    <w:pPr>
      <w:jc w:val="both"/>
    </w:pPr>
    <w:rPr>
      <w:b/>
      <w:sz w:val="20"/>
      <w:szCs w:val="20"/>
    </w:rPr>
  </w:style>
  <w:style w:type="character" w:customStyle="1" w:styleId="2e">
    <w:name w:val="Основной текст 2 Знак"/>
    <w:basedOn w:val="a0"/>
    <w:link w:val="2d"/>
    <w:semiHidden/>
    <w:rsid w:val="00B33F20"/>
    <w:rPr>
      <w:rFonts w:ascii="Times New Roman" w:eastAsia="Times New Roman" w:hAnsi="Times New Roman" w:cs="Times New Roman"/>
      <w:b/>
      <w:sz w:val="20"/>
      <w:szCs w:val="20"/>
      <w:lang w:eastAsia="ru-RU"/>
    </w:rPr>
  </w:style>
  <w:style w:type="paragraph" w:styleId="37">
    <w:name w:val="Body Text 3"/>
    <w:basedOn w:val="a"/>
    <w:link w:val="38"/>
    <w:semiHidden/>
    <w:rsid w:val="00B33F20"/>
    <w:pPr>
      <w:jc w:val="both"/>
    </w:pPr>
    <w:rPr>
      <w:sz w:val="22"/>
    </w:rPr>
  </w:style>
  <w:style w:type="character" w:customStyle="1" w:styleId="38">
    <w:name w:val="Основной текст 3 Знак"/>
    <w:basedOn w:val="a0"/>
    <w:link w:val="37"/>
    <w:semiHidden/>
    <w:rsid w:val="00B33F20"/>
    <w:rPr>
      <w:rFonts w:ascii="Times New Roman" w:eastAsia="Times New Roman" w:hAnsi="Times New Roman" w:cs="Times New Roman"/>
      <w:szCs w:val="24"/>
      <w:lang w:eastAsia="ru-RU"/>
    </w:rPr>
  </w:style>
  <w:style w:type="paragraph" w:styleId="aff1">
    <w:name w:val="Body Text"/>
    <w:basedOn w:val="a"/>
    <w:link w:val="aff2"/>
    <w:uiPriority w:val="99"/>
    <w:semiHidden/>
    <w:unhideWhenUsed/>
    <w:rsid w:val="00675B6E"/>
    <w:pPr>
      <w:spacing w:after="120"/>
    </w:pPr>
  </w:style>
  <w:style w:type="character" w:customStyle="1" w:styleId="aff2">
    <w:name w:val="Основной текст Знак"/>
    <w:basedOn w:val="a0"/>
    <w:link w:val="aff1"/>
    <w:uiPriority w:val="99"/>
    <w:semiHidden/>
    <w:rsid w:val="00675B6E"/>
    <w:rPr>
      <w:rFonts w:ascii="Times New Roman" w:eastAsia="Times New Roman" w:hAnsi="Times New Roman" w:cs="Times New Roman"/>
      <w:sz w:val="24"/>
      <w:szCs w:val="24"/>
      <w:lang w:eastAsia="ru-RU"/>
    </w:rPr>
  </w:style>
  <w:style w:type="paragraph" w:styleId="aff3">
    <w:name w:val="Body Text Indent"/>
    <w:basedOn w:val="a"/>
    <w:link w:val="aff4"/>
    <w:uiPriority w:val="99"/>
    <w:semiHidden/>
    <w:unhideWhenUsed/>
    <w:rsid w:val="00B14D4F"/>
    <w:pPr>
      <w:spacing w:after="120"/>
      <w:ind w:left="283"/>
    </w:pPr>
  </w:style>
  <w:style w:type="character" w:customStyle="1" w:styleId="aff4">
    <w:name w:val="Основной текст с отступом Знак"/>
    <w:basedOn w:val="a0"/>
    <w:link w:val="aff3"/>
    <w:uiPriority w:val="99"/>
    <w:semiHidden/>
    <w:rsid w:val="00B14D4F"/>
    <w:rPr>
      <w:rFonts w:ascii="Times New Roman" w:eastAsia="Times New Roman" w:hAnsi="Times New Roman" w:cs="Times New Roman"/>
      <w:sz w:val="24"/>
      <w:szCs w:val="24"/>
      <w:lang w:eastAsia="ru-RU"/>
    </w:rPr>
  </w:style>
  <w:style w:type="paragraph" w:styleId="2f">
    <w:name w:val="Body Text Indent 2"/>
    <w:basedOn w:val="a"/>
    <w:link w:val="2f0"/>
    <w:uiPriority w:val="99"/>
    <w:unhideWhenUsed/>
    <w:rsid w:val="000867AC"/>
    <w:pPr>
      <w:spacing w:after="120" w:line="480" w:lineRule="auto"/>
      <w:ind w:left="283"/>
    </w:pPr>
  </w:style>
  <w:style w:type="character" w:customStyle="1" w:styleId="2f0">
    <w:name w:val="Основной текст с отступом 2 Знак"/>
    <w:basedOn w:val="a0"/>
    <w:link w:val="2f"/>
    <w:uiPriority w:val="99"/>
    <w:rsid w:val="000867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20</Pages>
  <Words>6464</Words>
  <Characters>36846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Тонких Андрей</cp:lastModifiedBy>
  <cp:revision>10</cp:revision>
  <dcterms:created xsi:type="dcterms:W3CDTF">2019-01-23T14:12:00Z</dcterms:created>
  <dcterms:modified xsi:type="dcterms:W3CDTF">2019-02-04T03:23:00Z</dcterms:modified>
</cp:coreProperties>
</file>