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4E" w:rsidRPr="0009569E" w:rsidRDefault="002A104E" w:rsidP="002A104E">
      <w:pPr>
        <w:jc w:val="center"/>
      </w:pPr>
      <w:r w:rsidRPr="0009569E">
        <w:t>Министерство образования Красноярского края</w:t>
      </w:r>
    </w:p>
    <w:p w:rsidR="002A104E" w:rsidRPr="0009569E" w:rsidRDefault="002A104E" w:rsidP="002A104E">
      <w:pPr>
        <w:jc w:val="center"/>
      </w:pPr>
      <w:r w:rsidRPr="0009569E">
        <w:t>краевое государственное бюджетное</w:t>
      </w:r>
    </w:p>
    <w:p w:rsidR="002A104E" w:rsidRPr="0009569E" w:rsidRDefault="002A104E" w:rsidP="002A104E">
      <w:pPr>
        <w:jc w:val="center"/>
      </w:pPr>
      <w:r w:rsidRPr="0009569E">
        <w:t>профессиональное образовательное учреждение</w:t>
      </w:r>
    </w:p>
    <w:p w:rsidR="002A104E" w:rsidRPr="0009569E" w:rsidRDefault="002A104E" w:rsidP="002A104E">
      <w:pPr>
        <w:jc w:val="center"/>
      </w:pPr>
      <w:r w:rsidRPr="0009569E">
        <w:t>«Красноярский аграрный техникум»</w:t>
      </w:r>
    </w:p>
    <w:p w:rsidR="002A104E" w:rsidRPr="0009569E" w:rsidRDefault="002A104E" w:rsidP="002A104E">
      <w:pPr>
        <w:jc w:val="center"/>
      </w:pPr>
    </w:p>
    <w:p w:rsidR="002A104E" w:rsidRPr="0009569E" w:rsidRDefault="002A104E" w:rsidP="002A104E">
      <w:pPr>
        <w:jc w:val="center"/>
      </w:pPr>
    </w:p>
    <w:tbl>
      <w:tblPr>
        <w:tblpPr w:leftFromText="180" w:rightFromText="180" w:vertAnchor="text" w:horzAnchor="margin" w:tblpXSpec="center" w:tblpY="227"/>
        <w:tblW w:w="0" w:type="auto"/>
        <w:tblLook w:val="01E0" w:firstRow="1" w:lastRow="1" w:firstColumn="1" w:lastColumn="1" w:noHBand="0" w:noVBand="0"/>
      </w:tblPr>
      <w:tblGrid>
        <w:gridCol w:w="4656"/>
        <w:gridCol w:w="4915"/>
      </w:tblGrid>
      <w:tr w:rsidR="002A104E" w:rsidRPr="0009569E" w:rsidTr="00FA59FD">
        <w:trPr>
          <w:trHeight w:val="2542"/>
        </w:trPr>
        <w:tc>
          <w:tcPr>
            <w:tcW w:w="4785" w:type="dxa"/>
          </w:tcPr>
          <w:p w:rsidR="002A104E" w:rsidRPr="0009569E" w:rsidRDefault="002A104E" w:rsidP="00FA59FD">
            <w:pPr>
              <w:rPr>
                <w:lang w:eastAsia="en-US"/>
              </w:rPr>
            </w:pPr>
            <w:r w:rsidRPr="0009569E">
              <w:rPr>
                <w:lang w:eastAsia="en-US"/>
              </w:rPr>
              <w:t>РАССМОТРЕНО:</w:t>
            </w:r>
          </w:p>
          <w:p w:rsidR="002A104E" w:rsidRPr="0009569E" w:rsidRDefault="002A104E" w:rsidP="00FA59FD">
            <w:pPr>
              <w:rPr>
                <w:lang w:eastAsia="en-US"/>
              </w:rPr>
            </w:pPr>
            <w:r w:rsidRPr="0009569E">
              <w:rPr>
                <w:lang w:eastAsia="en-US"/>
              </w:rPr>
              <w:t xml:space="preserve">на заседании </w:t>
            </w:r>
            <w:proofErr w:type="gramStart"/>
            <w:r w:rsidRPr="0009569E">
              <w:rPr>
                <w:lang w:eastAsia="en-US"/>
              </w:rPr>
              <w:t>цикловой</w:t>
            </w:r>
            <w:proofErr w:type="gramEnd"/>
          </w:p>
          <w:p w:rsidR="002A104E" w:rsidRPr="0009569E" w:rsidRDefault="002A104E" w:rsidP="00FA59FD">
            <w:pPr>
              <w:rPr>
                <w:lang w:eastAsia="en-US"/>
              </w:rPr>
            </w:pPr>
            <w:r w:rsidRPr="0009569E">
              <w:rPr>
                <w:lang w:eastAsia="en-US"/>
              </w:rPr>
              <w:t>комиссии агрономических и зоотехнических дисциплин</w:t>
            </w:r>
          </w:p>
          <w:p w:rsidR="002A104E" w:rsidRPr="0009569E" w:rsidRDefault="002A104E" w:rsidP="00FA59FD">
            <w:pPr>
              <w:rPr>
                <w:lang w:eastAsia="en-US"/>
              </w:rPr>
            </w:pPr>
            <w:r w:rsidRPr="0009569E">
              <w:rPr>
                <w:lang w:eastAsia="en-US"/>
              </w:rPr>
              <w:t>протокол №__</w:t>
            </w:r>
          </w:p>
          <w:p w:rsidR="002A104E" w:rsidRPr="0009569E" w:rsidRDefault="002A104E" w:rsidP="00FA59FD">
            <w:pPr>
              <w:rPr>
                <w:lang w:eastAsia="en-US"/>
              </w:rPr>
            </w:pPr>
            <w:r w:rsidRPr="0009569E">
              <w:rPr>
                <w:lang w:eastAsia="en-US"/>
              </w:rPr>
              <w:t>«__»_____________2019 г.</w:t>
            </w:r>
          </w:p>
          <w:p w:rsidR="002A104E" w:rsidRPr="0009569E" w:rsidRDefault="002A104E" w:rsidP="00FA59FD">
            <w:pPr>
              <w:rPr>
                <w:lang w:eastAsia="en-US"/>
              </w:rPr>
            </w:pPr>
            <w:r w:rsidRPr="0009569E">
              <w:rPr>
                <w:lang w:eastAsia="en-US"/>
              </w:rPr>
              <w:t>Председатель цикловой комиссии</w:t>
            </w:r>
          </w:p>
          <w:p w:rsidR="002A104E" w:rsidRPr="0009569E" w:rsidRDefault="002A104E" w:rsidP="00FA59FD">
            <w:pPr>
              <w:rPr>
                <w:lang w:eastAsia="en-US"/>
              </w:rPr>
            </w:pPr>
            <w:r w:rsidRPr="0009569E">
              <w:rPr>
                <w:b/>
                <w:lang w:eastAsia="en-US"/>
              </w:rPr>
              <w:t xml:space="preserve">_____________ </w:t>
            </w:r>
            <w:r w:rsidRPr="0009569E">
              <w:rPr>
                <w:lang w:eastAsia="en-US"/>
              </w:rPr>
              <w:t xml:space="preserve">И. </w:t>
            </w:r>
            <w:proofErr w:type="spellStart"/>
            <w:r w:rsidRPr="0009569E">
              <w:rPr>
                <w:lang w:eastAsia="en-US"/>
              </w:rPr>
              <w:t>В.Яворская</w:t>
            </w:r>
            <w:proofErr w:type="spellEnd"/>
          </w:p>
          <w:p w:rsidR="002A104E" w:rsidRPr="0009569E" w:rsidRDefault="002A104E" w:rsidP="00FA59FD">
            <w:pPr>
              <w:jc w:val="center"/>
              <w:rPr>
                <w:lang w:eastAsia="en-US"/>
              </w:rPr>
            </w:pPr>
          </w:p>
        </w:tc>
        <w:tc>
          <w:tcPr>
            <w:tcW w:w="4962" w:type="dxa"/>
            <w:hideMark/>
          </w:tcPr>
          <w:p w:rsidR="002A104E" w:rsidRPr="0009569E" w:rsidRDefault="002A104E" w:rsidP="00FA59FD">
            <w:pPr>
              <w:ind w:left="885"/>
              <w:rPr>
                <w:lang w:eastAsia="en-US"/>
              </w:rPr>
            </w:pPr>
            <w:r w:rsidRPr="0009569E">
              <w:rPr>
                <w:lang w:eastAsia="en-US"/>
              </w:rPr>
              <w:t>УТВЕРЖДАЮ:</w:t>
            </w:r>
          </w:p>
          <w:p w:rsidR="002A104E" w:rsidRPr="0009569E" w:rsidRDefault="002A104E" w:rsidP="00FA59FD">
            <w:pPr>
              <w:ind w:left="885"/>
              <w:rPr>
                <w:lang w:eastAsia="en-US"/>
              </w:rPr>
            </w:pPr>
            <w:r w:rsidRPr="0009569E">
              <w:rPr>
                <w:lang w:eastAsia="en-US"/>
              </w:rPr>
              <w:t>зам. директора по УР</w:t>
            </w:r>
          </w:p>
          <w:p w:rsidR="002A104E" w:rsidRPr="0009569E" w:rsidRDefault="002A104E" w:rsidP="00FA59FD">
            <w:pPr>
              <w:ind w:left="885"/>
              <w:rPr>
                <w:lang w:eastAsia="en-US"/>
              </w:rPr>
            </w:pPr>
            <w:r w:rsidRPr="0009569E">
              <w:rPr>
                <w:lang w:eastAsia="en-US"/>
              </w:rPr>
              <w:t>Красноярского аграрного техникума</w:t>
            </w:r>
          </w:p>
          <w:p w:rsidR="002A104E" w:rsidRPr="0009569E" w:rsidRDefault="002A104E" w:rsidP="00FA59FD">
            <w:pPr>
              <w:ind w:left="885"/>
              <w:rPr>
                <w:lang w:eastAsia="en-US"/>
              </w:rPr>
            </w:pPr>
            <w:r w:rsidRPr="0009569E">
              <w:rPr>
                <w:lang w:eastAsia="en-US"/>
              </w:rPr>
              <w:t>______________Т. М. Тимофеева</w:t>
            </w:r>
          </w:p>
          <w:p w:rsidR="002A104E" w:rsidRPr="0009569E" w:rsidRDefault="002A104E" w:rsidP="00FA59FD">
            <w:pPr>
              <w:ind w:left="885"/>
              <w:rPr>
                <w:lang w:eastAsia="en-US"/>
              </w:rPr>
            </w:pPr>
            <w:r w:rsidRPr="0009569E">
              <w:rPr>
                <w:lang w:eastAsia="en-US"/>
              </w:rPr>
              <w:t>«____»________________2019 г.</w:t>
            </w:r>
          </w:p>
        </w:tc>
      </w:tr>
    </w:tbl>
    <w:p w:rsidR="002A104E" w:rsidRPr="0009569E" w:rsidRDefault="002A104E" w:rsidP="002A104E">
      <w:pPr>
        <w:jc w:val="center"/>
      </w:pPr>
    </w:p>
    <w:p w:rsidR="002A104E" w:rsidRPr="0009569E" w:rsidRDefault="002A104E" w:rsidP="002A104E">
      <w:pPr>
        <w:jc w:val="center"/>
      </w:pPr>
    </w:p>
    <w:p w:rsidR="002A104E" w:rsidRPr="0009569E" w:rsidRDefault="002A104E" w:rsidP="002A104E">
      <w:pPr>
        <w:jc w:val="center"/>
      </w:pPr>
    </w:p>
    <w:p w:rsidR="002A104E" w:rsidRPr="0009569E" w:rsidRDefault="002A104E" w:rsidP="002A104E"/>
    <w:p w:rsidR="002A104E" w:rsidRPr="0009569E" w:rsidRDefault="002A104E" w:rsidP="002A104E"/>
    <w:p w:rsidR="002A104E" w:rsidRPr="0009569E" w:rsidRDefault="002A104E" w:rsidP="002A104E">
      <w:pPr>
        <w:jc w:val="center"/>
      </w:pPr>
    </w:p>
    <w:p w:rsidR="002A104E" w:rsidRPr="0009569E" w:rsidRDefault="002A104E" w:rsidP="002A104E">
      <w:pPr>
        <w:jc w:val="center"/>
      </w:pPr>
    </w:p>
    <w:p w:rsidR="002A104E" w:rsidRPr="0009569E" w:rsidRDefault="002A104E" w:rsidP="002A104E">
      <w:pPr>
        <w:spacing w:line="360" w:lineRule="auto"/>
        <w:jc w:val="center"/>
      </w:pPr>
      <w:r w:rsidRPr="0009569E">
        <w:t>Методическое пособие для выполнения самостоятельных работ по дисциплине: «</w:t>
      </w:r>
      <w:r>
        <w:t>Ботаника</w:t>
      </w:r>
      <w:r w:rsidRPr="0009569E">
        <w:t>»</w:t>
      </w:r>
    </w:p>
    <w:p w:rsidR="002A104E" w:rsidRPr="0009569E" w:rsidRDefault="002A104E" w:rsidP="002A104E">
      <w:pPr>
        <w:spacing w:line="360" w:lineRule="auto"/>
        <w:jc w:val="center"/>
        <w:rPr>
          <w:b/>
        </w:rPr>
      </w:pPr>
    </w:p>
    <w:p w:rsidR="002A104E" w:rsidRPr="002A104E" w:rsidRDefault="002A104E" w:rsidP="002A104E">
      <w:pPr>
        <w:spacing w:line="360" w:lineRule="auto"/>
        <w:jc w:val="center"/>
      </w:pPr>
      <w:r w:rsidRPr="0009569E">
        <w:t xml:space="preserve">Курс </w:t>
      </w:r>
      <w:r>
        <w:t>2</w:t>
      </w:r>
    </w:p>
    <w:p w:rsidR="002A104E" w:rsidRPr="0009569E" w:rsidRDefault="002A104E" w:rsidP="002A104E">
      <w:pPr>
        <w:spacing w:line="360" w:lineRule="auto"/>
        <w:jc w:val="center"/>
      </w:pPr>
      <w:r w:rsidRPr="0009569E">
        <w:t>Специальность «Агрономия»</w:t>
      </w:r>
    </w:p>
    <w:p w:rsidR="002A104E" w:rsidRPr="0009569E" w:rsidRDefault="002A104E" w:rsidP="002A104E">
      <w:pPr>
        <w:spacing w:line="360" w:lineRule="auto"/>
        <w:jc w:val="center"/>
      </w:pPr>
    </w:p>
    <w:p w:rsidR="002A104E" w:rsidRDefault="002A104E" w:rsidP="002A104E">
      <w:pPr>
        <w:spacing w:line="360" w:lineRule="auto"/>
        <w:jc w:val="right"/>
      </w:pPr>
      <w:r w:rsidRPr="0009569E">
        <w:t>Составил</w:t>
      </w:r>
      <w:r>
        <w:t>а</w:t>
      </w:r>
      <w:r w:rsidRPr="0009569E">
        <w:t xml:space="preserve">: </w:t>
      </w:r>
      <w:r>
        <w:t>преподаватель</w:t>
      </w:r>
    </w:p>
    <w:p w:rsidR="002A104E" w:rsidRPr="0009569E" w:rsidRDefault="002A104E" w:rsidP="002A104E">
      <w:pPr>
        <w:spacing w:line="360" w:lineRule="auto"/>
        <w:jc w:val="right"/>
      </w:pPr>
      <w:r w:rsidRPr="0009569E">
        <w:t>Шинкоренко Н.И.</w:t>
      </w:r>
    </w:p>
    <w:p w:rsidR="002A104E" w:rsidRPr="0009569E" w:rsidRDefault="002A104E" w:rsidP="002A104E">
      <w:pPr>
        <w:jc w:val="center"/>
        <w:rPr>
          <w:b/>
        </w:rPr>
      </w:pPr>
    </w:p>
    <w:p w:rsidR="002A104E" w:rsidRPr="0009569E" w:rsidRDefault="002A104E" w:rsidP="002A104E">
      <w:pPr>
        <w:ind w:right="567"/>
        <w:jc w:val="both"/>
        <w:rPr>
          <w:b/>
        </w:rPr>
      </w:pPr>
    </w:p>
    <w:p w:rsidR="002A104E" w:rsidRPr="0009569E" w:rsidRDefault="002A104E" w:rsidP="002A104E">
      <w:pPr>
        <w:ind w:right="567"/>
        <w:jc w:val="both"/>
        <w:rPr>
          <w:b/>
        </w:rPr>
      </w:pPr>
    </w:p>
    <w:p w:rsidR="002A104E" w:rsidRPr="0009569E" w:rsidRDefault="002A104E" w:rsidP="002A104E">
      <w:pPr>
        <w:ind w:right="567"/>
        <w:jc w:val="both"/>
        <w:rPr>
          <w:b/>
        </w:rPr>
      </w:pPr>
    </w:p>
    <w:p w:rsidR="002A104E" w:rsidRPr="0009569E" w:rsidRDefault="002A104E" w:rsidP="002A104E">
      <w:pPr>
        <w:ind w:right="567"/>
        <w:jc w:val="both"/>
        <w:rPr>
          <w:b/>
        </w:rPr>
      </w:pPr>
    </w:p>
    <w:p w:rsidR="002A104E" w:rsidRPr="0009569E" w:rsidRDefault="002A104E" w:rsidP="002A104E">
      <w:pPr>
        <w:ind w:right="567"/>
        <w:jc w:val="both"/>
        <w:rPr>
          <w:b/>
        </w:rPr>
      </w:pPr>
    </w:p>
    <w:p w:rsidR="002A104E" w:rsidRPr="0009569E" w:rsidRDefault="002A104E" w:rsidP="002A104E">
      <w:pPr>
        <w:ind w:right="567"/>
        <w:jc w:val="both"/>
        <w:rPr>
          <w:b/>
        </w:rPr>
      </w:pPr>
    </w:p>
    <w:p w:rsidR="002A104E" w:rsidRPr="0009569E" w:rsidRDefault="002A104E" w:rsidP="002A104E">
      <w:pPr>
        <w:ind w:right="567"/>
        <w:jc w:val="both"/>
        <w:rPr>
          <w:b/>
        </w:rPr>
      </w:pPr>
    </w:p>
    <w:p w:rsidR="002A104E" w:rsidRPr="0009569E" w:rsidRDefault="002A104E" w:rsidP="002A104E">
      <w:pPr>
        <w:ind w:right="567"/>
        <w:jc w:val="both"/>
        <w:rPr>
          <w:b/>
        </w:rPr>
      </w:pPr>
    </w:p>
    <w:p w:rsidR="002A104E" w:rsidRPr="0009569E" w:rsidRDefault="002A104E" w:rsidP="002A104E">
      <w:pPr>
        <w:ind w:right="567"/>
        <w:jc w:val="both"/>
        <w:rPr>
          <w:b/>
        </w:rPr>
      </w:pPr>
    </w:p>
    <w:p w:rsidR="002A104E" w:rsidRPr="0009569E" w:rsidRDefault="002A104E" w:rsidP="002A104E">
      <w:pPr>
        <w:ind w:right="567"/>
        <w:jc w:val="both"/>
        <w:rPr>
          <w:b/>
        </w:rPr>
      </w:pPr>
    </w:p>
    <w:p w:rsidR="002A104E" w:rsidRPr="0009569E" w:rsidRDefault="002A104E" w:rsidP="002A104E">
      <w:pPr>
        <w:ind w:right="567"/>
        <w:jc w:val="both"/>
        <w:rPr>
          <w:b/>
        </w:rPr>
      </w:pPr>
    </w:p>
    <w:p w:rsidR="002A104E" w:rsidRPr="0009569E" w:rsidRDefault="002A104E" w:rsidP="002A104E">
      <w:pPr>
        <w:ind w:right="567"/>
        <w:jc w:val="both"/>
        <w:rPr>
          <w:b/>
        </w:rPr>
      </w:pPr>
    </w:p>
    <w:p w:rsidR="002A104E" w:rsidRDefault="002A104E" w:rsidP="002A104E">
      <w:r w:rsidRPr="0009569E">
        <w:t xml:space="preserve">                                                  Красноярск 2019</w:t>
      </w:r>
    </w:p>
    <w:p w:rsidR="00A43C93" w:rsidRDefault="00A43C93" w:rsidP="002A104E"/>
    <w:p w:rsidR="002A104E" w:rsidRDefault="002A104E" w:rsidP="002A104E"/>
    <w:p w:rsidR="002A104E" w:rsidRDefault="002A104E" w:rsidP="002A104E"/>
    <w:p w:rsidR="002A104E" w:rsidRDefault="002A104E" w:rsidP="002A104E"/>
    <w:p w:rsidR="002A104E" w:rsidRPr="0009569E" w:rsidRDefault="002A104E" w:rsidP="002A104E">
      <w:pPr>
        <w:spacing w:after="200" w:line="276" w:lineRule="auto"/>
        <w:jc w:val="center"/>
        <w:rPr>
          <w:b/>
        </w:rPr>
      </w:pPr>
      <w:r w:rsidRPr="0009569E">
        <w:rPr>
          <w:b/>
        </w:rPr>
        <w:t>Оглавление</w:t>
      </w:r>
    </w:p>
    <w:p w:rsidR="002A104E" w:rsidRPr="0009569E" w:rsidRDefault="002A104E" w:rsidP="002A104E">
      <w:pPr>
        <w:spacing w:after="120" w:line="360" w:lineRule="auto"/>
        <w:rPr>
          <w:rFonts w:eastAsia="Adobe Fangsong Std R"/>
          <w:bCs/>
        </w:rPr>
      </w:pPr>
      <w:r w:rsidRPr="0009569E">
        <w:rPr>
          <w:rFonts w:eastAsia="Adobe Fangsong Std R"/>
          <w:bCs/>
        </w:rPr>
        <w:t>Указания к выполнению самостоятельной работы……………………………</w:t>
      </w:r>
      <w:r>
        <w:rPr>
          <w:rFonts w:eastAsia="Adobe Fangsong Std R"/>
          <w:bCs/>
        </w:rPr>
        <w:t>………….</w:t>
      </w:r>
      <w:r w:rsidRPr="0009569E">
        <w:rPr>
          <w:rFonts w:eastAsia="Adobe Fangsong Std R"/>
          <w:bCs/>
        </w:rPr>
        <w:t>3</w:t>
      </w:r>
    </w:p>
    <w:p w:rsidR="002A104E" w:rsidRPr="0009569E" w:rsidRDefault="002A104E" w:rsidP="002A104E">
      <w:pPr>
        <w:spacing w:after="120" w:line="360" w:lineRule="auto"/>
      </w:pPr>
      <w:r w:rsidRPr="0009569E">
        <w:rPr>
          <w:rFonts w:eastAsia="Adobe Fangsong Std R"/>
          <w:bCs/>
        </w:rPr>
        <w:t>Занятие №</w:t>
      </w:r>
      <w:r>
        <w:rPr>
          <w:rFonts w:eastAsia="Adobe Fangsong Std R"/>
          <w:bCs/>
        </w:rPr>
        <w:t>33</w:t>
      </w:r>
      <w:r w:rsidRPr="0009569E">
        <w:rPr>
          <w:rFonts w:eastAsia="Adobe Fangsong Std R"/>
          <w:bCs/>
        </w:rPr>
        <w:t>: «</w:t>
      </w:r>
      <w:r>
        <w:rPr>
          <w:rFonts w:cs="Arial"/>
          <w:sz w:val="22"/>
          <w:szCs w:val="22"/>
        </w:rPr>
        <w:t xml:space="preserve">Особенности строения </w:t>
      </w:r>
      <w:proofErr w:type="gramStart"/>
      <w:r>
        <w:rPr>
          <w:rFonts w:cs="Arial"/>
          <w:sz w:val="22"/>
          <w:szCs w:val="22"/>
        </w:rPr>
        <w:t>голосеменных</w:t>
      </w:r>
      <w:proofErr w:type="gramEnd"/>
      <w:r>
        <w:rPr>
          <w:rFonts w:cs="Arial"/>
          <w:sz w:val="22"/>
          <w:szCs w:val="22"/>
        </w:rPr>
        <w:t>, значение семени</w:t>
      </w:r>
      <w:r w:rsidRPr="0009569E">
        <w:rPr>
          <w:rFonts w:eastAsia="Adobe Fangsong Std R"/>
          <w:bCs/>
        </w:rPr>
        <w:t xml:space="preserve"> </w:t>
      </w:r>
      <w:r w:rsidRPr="0009569E">
        <w:t>………</w:t>
      </w:r>
      <w:r w:rsidR="00456C43">
        <w:t>……………5</w:t>
      </w:r>
    </w:p>
    <w:p w:rsidR="00456C43" w:rsidRDefault="002A104E" w:rsidP="0023328B">
      <w:pPr>
        <w:rPr>
          <w:rFonts w:cs="Arial"/>
          <w:sz w:val="22"/>
          <w:szCs w:val="22"/>
        </w:rPr>
      </w:pPr>
      <w:r w:rsidRPr="0009569E">
        <w:rPr>
          <w:rFonts w:eastAsia="Adobe Fangsong Std R"/>
          <w:bCs/>
        </w:rPr>
        <w:t>Занятие №</w:t>
      </w:r>
      <w:r>
        <w:rPr>
          <w:rFonts w:eastAsia="Adobe Fangsong Std R"/>
          <w:bCs/>
        </w:rPr>
        <w:t>34</w:t>
      </w:r>
      <w:r w:rsidRPr="0009569E">
        <w:rPr>
          <w:rFonts w:eastAsia="Adobe Fangsong Std R"/>
          <w:bCs/>
        </w:rPr>
        <w:t>: «</w:t>
      </w:r>
      <w:r w:rsidRPr="002A104E">
        <w:rPr>
          <w:rFonts w:cs="Arial"/>
          <w:sz w:val="22"/>
          <w:szCs w:val="22"/>
        </w:rPr>
        <w:t xml:space="preserve">Лабораторная работа № 12«Изучение </w:t>
      </w:r>
      <w:proofErr w:type="gramStart"/>
      <w:r w:rsidRPr="002A104E">
        <w:rPr>
          <w:rFonts w:cs="Arial"/>
          <w:sz w:val="22"/>
          <w:szCs w:val="22"/>
        </w:rPr>
        <w:t>голосеменных</w:t>
      </w:r>
      <w:proofErr w:type="gramEnd"/>
      <w:r w:rsidR="00721DFD">
        <w:rPr>
          <w:rFonts w:cs="Arial"/>
          <w:sz w:val="22"/>
          <w:szCs w:val="22"/>
        </w:rPr>
        <w:t>. Строение семени</w:t>
      </w:r>
      <w:r w:rsidR="00456C43">
        <w:rPr>
          <w:rFonts w:cs="Arial"/>
          <w:sz w:val="22"/>
          <w:szCs w:val="22"/>
        </w:rPr>
        <w:t>…….10</w:t>
      </w:r>
    </w:p>
    <w:p w:rsidR="002A104E" w:rsidRPr="0009569E" w:rsidRDefault="002A104E" w:rsidP="0023328B">
      <w:r w:rsidRPr="0009569E">
        <w:t xml:space="preserve"> </w:t>
      </w:r>
    </w:p>
    <w:p w:rsidR="002A104E" w:rsidRDefault="0023328B" w:rsidP="002A104E">
      <w:pPr>
        <w:rPr>
          <w:rFonts w:eastAsia="Adobe Fangsong Std R"/>
          <w:bCs/>
        </w:rPr>
      </w:pPr>
      <w:r>
        <w:rPr>
          <w:rFonts w:eastAsia="Adobe Fangsong Std R"/>
          <w:bCs/>
        </w:rPr>
        <w:t>Занятие №35</w:t>
      </w:r>
      <w:r w:rsidR="002A104E" w:rsidRPr="0009569E">
        <w:rPr>
          <w:rFonts w:eastAsia="Adobe Fangsong Std R"/>
          <w:bCs/>
        </w:rPr>
        <w:t>: «</w:t>
      </w:r>
      <w:r>
        <w:rPr>
          <w:rFonts w:cs="Arial"/>
          <w:sz w:val="22"/>
          <w:szCs w:val="22"/>
        </w:rPr>
        <w:t>Общая характеристика класса двудольных, изучение семей</w:t>
      </w:r>
      <w:proofErr w:type="gramStart"/>
      <w:r>
        <w:rPr>
          <w:rFonts w:cs="Arial"/>
          <w:sz w:val="22"/>
          <w:szCs w:val="22"/>
        </w:rPr>
        <w:t>ств сл</w:t>
      </w:r>
      <w:proofErr w:type="gramEnd"/>
      <w:r>
        <w:rPr>
          <w:rFonts w:cs="Arial"/>
          <w:sz w:val="22"/>
          <w:szCs w:val="22"/>
        </w:rPr>
        <w:t>ожноцветных, розоцветных, губоцветных</w:t>
      </w:r>
      <w:r w:rsidRPr="0009569E">
        <w:rPr>
          <w:rFonts w:eastAsia="Adobe Fangsong Std R"/>
          <w:bCs/>
        </w:rPr>
        <w:t xml:space="preserve"> </w:t>
      </w:r>
      <w:r w:rsidR="002A104E" w:rsidRPr="0009569E">
        <w:rPr>
          <w:rFonts w:eastAsia="Adobe Fangsong Std R"/>
          <w:bCs/>
        </w:rPr>
        <w:t>………………</w:t>
      </w:r>
      <w:r w:rsidR="002A104E">
        <w:rPr>
          <w:rFonts w:eastAsia="Adobe Fangsong Std R"/>
          <w:bCs/>
        </w:rPr>
        <w:t>………………</w:t>
      </w:r>
      <w:r w:rsidR="002F3F8E">
        <w:rPr>
          <w:rFonts w:eastAsia="Adobe Fangsong Std R"/>
          <w:bCs/>
        </w:rPr>
        <w:t>………………………………</w:t>
      </w:r>
      <w:r w:rsidR="002A104E">
        <w:rPr>
          <w:rFonts w:eastAsia="Adobe Fangsong Std R"/>
          <w:bCs/>
        </w:rPr>
        <w:t>…</w:t>
      </w:r>
      <w:r w:rsidR="00456C43">
        <w:rPr>
          <w:rFonts w:eastAsia="Adobe Fangsong Std R"/>
          <w:bCs/>
        </w:rPr>
        <w:t>..</w:t>
      </w:r>
      <w:r w:rsidR="002A104E">
        <w:rPr>
          <w:rFonts w:eastAsia="Adobe Fangsong Std R"/>
          <w:bCs/>
        </w:rPr>
        <w:t>.13</w:t>
      </w:r>
    </w:p>
    <w:p w:rsidR="002A104E" w:rsidRPr="0009569E" w:rsidRDefault="002A104E" w:rsidP="002A104E">
      <w:pPr>
        <w:rPr>
          <w:rFonts w:eastAsia="Adobe Fangsong Std R"/>
          <w:bCs/>
        </w:rPr>
      </w:pPr>
    </w:p>
    <w:p w:rsidR="0023328B" w:rsidRPr="0023328B" w:rsidRDefault="002A104E" w:rsidP="0023328B">
      <w:pPr>
        <w:rPr>
          <w:rFonts w:cs="Arial"/>
          <w:sz w:val="22"/>
          <w:szCs w:val="22"/>
        </w:rPr>
      </w:pPr>
      <w:r w:rsidRPr="0009569E">
        <w:rPr>
          <w:rFonts w:eastAsia="Adobe Fangsong Std R"/>
          <w:bCs/>
        </w:rPr>
        <w:t>Занятие №</w:t>
      </w:r>
      <w:r w:rsidR="0023328B">
        <w:rPr>
          <w:rFonts w:eastAsia="Adobe Fangsong Std R"/>
          <w:bCs/>
        </w:rPr>
        <w:t>36</w:t>
      </w:r>
      <w:r w:rsidRPr="0009569E">
        <w:rPr>
          <w:rFonts w:eastAsia="Adobe Fangsong Std R"/>
          <w:bCs/>
        </w:rPr>
        <w:t>: «</w:t>
      </w:r>
      <w:r>
        <w:t>…</w:t>
      </w:r>
      <w:r w:rsidR="0023328B" w:rsidRPr="0023328B">
        <w:rPr>
          <w:rFonts w:cs="Arial"/>
          <w:sz w:val="22"/>
          <w:szCs w:val="22"/>
        </w:rPr>
        <w:t>Лабораторная работа №13</w:t>
      </w:r>
    </w:p>
    <w:p w:rsidR="002A104E" w:rsidRPr="0009569E" w:rsidRDefault="0023328B" w:rsidP="0023328B">
      <w:pPr>
        <w:spacing w:after="120" w:line="360" w:lineRule="auto"/>
        <w:rPr>
          <w:rFonts w:eastAsia="Adobe Fangsong Std R"/>
          <w:bCs/>
        </w:rPr>
      </w:pPr>
      <w:r w:rsidRPr="0023328B">
        <w:rPr>
          <w:rFonts w:cs="Arial"/>
          <w:sz w:val="22"/>
          <w:szCs w:val="22"/>
        </w:rPr>
        <w:t>«Морфологический анализ представителей семей</w:t>
      </w:r>
      <w:proofErr w:type="gramStart"/>
      <w:r w:rsidRPr="0023328B">
        <w:rPr>
          <w:rFonts w:cs="Arial"/>
          <w:sz w:val="22"/>
          <w:szCs w:val="22"/>
        </w:rPr>
        <w:t>ств   сл</w:t>
      </w:r>
      <w:proofErr w:type="gramEnd"/>
      <w:r w:rsidRPr="0023328B">
        <w:rPr>
          <w:rFonts w:cs="Arial"/>
          <w:sz w:val="22"/>
          <w:szCs w:val="22"/>
        </w:rPr>
        <w:t>ожноцветных, розоцветных</w:t>
      </w:r>
      <w:r>
        <w:t xml:space="preserve"> </w:t>
      </w:r>
      <w:r w:rsidR="002A104E">
        <w:t>……………………………………………………………………………………</w:t>
      </w:r>
      <w:r w:rsidR="00456C43">
        <w:t>………….</w:t>
      </w:r>
      <w:r w:rsidR="002A104E">
        <w:t>.18</w:t>
      </w:r>
    </w:p>
    <w:p w:rsidR="002A104E" w:rsidRDefault="002A104E" w:rsidP="002A104E">
      <w:pPr>
        <w:rPr>
          <w:rFonts w:eastAsia="Adobe Fangsong Std R"/>
          <w:bCs/>
        </w:rPr>
      </w:pPr>
      <w:r w:rsidRPr="0009569E">
        <w:rPr>
          <w:rFonts w:eastAsia="Adobe Fangsong Std R"/>
          <w:bCs/>
        </w:rPr>
        <w:t>Занятие №</w:t>
      </w:r>
      <w:r w:rsidR="0023328B">
        <w:rPr>
          <w:rFonts w:eastAsia="Adobe Fangsong Std R"/>
          <w:bCs/>
        </w:rPr>
        <w:t>37</w:t>
      </w:r>
      <w:r w:rsidRPr="0009569E">
        <w:rPr>
          <w:rFonts w:eastAsia="Adobe Fangsong Std R"/>
          <w:bCs/>
        </w:rPr>
        <w:t>: «</w:t>
      </w:r>
      <w:r w:rsidR="0023328B">
        <w:rPr>
          <w:rFonts w:cs="Arial"/>
          <w:sz w:val="22"/>
          <w:szCs w:val="22"/>
        </w:rPr>
        <w:t>Общая характеристика класса однодольных, изучение семейств</w:t>
      </w:r>
      <w:r w:rsidRPr="0009569E">
        <w:t xml:space="preserve">» </w:t>
      </w:r>
      <w:r w:rsidRPr="0009569E">
        <w:rPr>
          <w:rFonts w:eastAsia="Adobe Fangsong Std R"/>
          <w:bCs/>
        </w:rPr>
        <w:t>……………………</w:t>
      </w:r>
      <w:r>
        <w:rPr>
          <w:rFonts w:eastAsia="Adobe Fangsong Std R"/>
          <w:bCs/>
        </w:rPr>
        <w:t>……………………………………………………</w:t>
      </w:r>
      <w:r w:rsidR="00456C43">
        <w:rPr>
          <w:rFonts w:eastAsia="Adobe Fangsong Std R"/>
          <w:bCs/>
        </w:rPr>
        <w:t>…………………….</w:t>
      </w:r>
      <w:r>
        <w:rPr>
          <w:rFonts w:eastAsia="Adobe Fangsong Std R"/>
          <w:bCs/>
        </w:rPr>
        <w:t>.22.</w:t>
      </w:r>
    </w:p>
    <w:p w:rsidR="002A104E" w:rsidRPr="0009569E" w:rsidRDefault="002A104E" w:rsidP="002A104E">
      <w:pPr>
        <w:rPr>
          <w:rFonts w:eastAsia="Adobe Fangsong Std R"/>
          <w:bCs/>
        </w:rPr>
      </w:pPr>
    </w:p>
    <w:p w:rsidR="002A104E" w:rsidRDefault="002A104E" w:rsidP="002A104E">
      <w:pPr>
        <w:rPr>
          <w:rFonts w:eastAsia="Adobe Fangsong Std R"/>
          <w:bCs/>
        </w:rPr>
      </w:pPr>
      <w:r w:rsidRPr="0009569E">
        <w:rPr>
          <w:rFonts w:eastAsia="Adobe Fangsong Std R"/>
          <w:bCs/>
        </w:rPr>
        <w:t>Список литературы……………………………………………………………….</w:t>
      </w: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456C43" w:rsidRDefault="00456C43" w:rsidP="002A104E">
      <w:pPr>
        <w:rPr>
          <w:rFonts w:eastAsia="Adobe Fangsong Std R"/>
          <w:bCs/>
        </w:rPr>
      </w:pPr>
    </w:p>
    <w:p w:rsidR="00456C43" w:rsidRDefault="00456C43" w:rsidP="002A104E">
      <w:pPr>
        <w:rPr>
          <w:rFonts w:eastAsia="Adobe Fangsong Std R"/>
          <w:bCs/>
        </w:rPr>
      </w:pPr>
    </w:p>
    <w:p w:rsidR="008A0A54" w:rsidRDefault="008A0A54" w:rsidP="002A104E">
      <w:pPr>
        <w:rPr>
          <w:rFonts w:eastAsia="Adobe Fangsong Std R"/>
          <w:bCs/>
        </w:rPr>
      </w:pPr>
    </w:p>
    <w:p w:rsidR="008A0A54" w:rsidRPr="00A43C93" w:rsidRDefault="00A43C93" w:rsidP="00A43C93">
      <w:pPr>
        <w:jc w:val="center"/>
        <w:rPr>
          <w:rFonts w:eastAsia="Adobe Fangsong Std R"/>
          <w:b/>
          <w:bCs/>
          <w:sz w:val="28"/>
          <w:szCs w:val="28"/>
        </w:rPr>
      </w:pPr>
      <w:r w:rsidRPr="00A43C93">
        <w:rPr>
          <w:rFonts w:eastAsia="Adobe Fangsong Std R"/>
          <w:b/>
          <w:bCs/>
          <w:sz w:val="28"/>
          <w:szCs w:val="28"/>
        </w:rPr>
        <w:t>Указания к выполнению самостоятельной работы</w:t>
      </w:r>
    </w:p>
    <w:p w:rsidR="00A43C93" w:rsidRPr="00A43C93" w:rsidRDefault="00A43C93" w:rsidP="00A43C93">
      <w:pPr>
        <w:numPr>
          <w:ilvl w:val="0"/>
          <w:numId w:val="8"/>
        </w:numPr>
        <w:spacing w:before="100" w:beforeAutospacing="1" w:after="100" w:afterAutospacing="1"/>
      </w:pPr>
      <w:r w:rsidRPr="00A43C93">
        <w:t xml:space="preserve">Приступая к изучению объекта, причитайте задание инструктивной карты. С помощью учебника ознакомьтесь со строением объекта. Никогда не начинайте расшифровку обозначений или делать рисунок объекта, не поняв его строения. </w:t>
      </w:r>
    </w:p>
    <w:p w:rsidR="00A43C93" w:rsidRDefault="00A43C93" w:rsidP="00A43C93">
      <w:pPr>
        <w:numPr>
          <w:ilvl w:val="0"/>
          <w:numId w:val="8"/>
        </w:numPr>
        <w:spacing w:before="100" w:beforeAutospacing="1" w:after="100" w:afterAutospacing="1"/>
      </w:pPr>
      <w:r w:rsidRPr="00A43C93">
        <w:t>Используя инструменты, работайте и руками, они самые чувствительные</w:t>
      </w:r>
    </w:p>
    <w:p w:rsidR="00A43C93" w:rsidRPr="00A43C93" w:rsidRDefault="00A43C93" w:rsidP="00A43C93">
      <w:pPr>
        <w:spacing w:before="100" w:beforeAutospacing="1" w:after="100" w:afterAutospacing="1"/>
      </w:pPr>
      <w:r w:rsidRPr="00A43C93">
        <w:rPr>
          <w:b/>
          <w:bCs/>
        </w:rPr>
        <w:t xml:space="preserve">Оформление результатов. </w:t>
      </w:r>
    </w:p>
    <w:p w:rsidR="00A43C93" w:rsidRPr="00A43C93" w:rsidRDefault="00A43C93" w:rsidP="00A43C93">
      <w:pPr>
        <w:spacing w:before="100" w:beforeAutospacing="1" w:after="100" w:afterAutospacing="1"/>
      </w:pPr>
      <w:r w:rsidRPr="00A43C93">
        <w:t>Способ оформления зависит от содержания:</w:t>
      </w:r>
    </w:p>
    <w:p w:rsidR="00A43C93" w:rsidRPr="00A43C93" w:rsidRDefault="00A43C93" w:rsidP="00A43C93">
      <w:pPr>
        <w:spacing w:before="100" w:beforeAutospacing="1" w:after="100" w:afterAutospacing="1"/>
      </w:pPr>
      <w:r w:rsidRPr="00A43C93">
        <w:t>- таблица;</w:t>
      </w:r>
      <w:r>
        <w:t xml:space="preserve"> </w:t>
      </w:r>
      <w:r w:rsidRPr="00A43C93">
        <w:t xml:space="preserve"> коллекция; </w:t>
      </w:r>
      <w:r>
        <w:t xml:space="preserve"> </w:t>
      </w:r>
      <w:r w:rsidRPr="00A43C93">
        <w:t>расшифровка немых таблиц;</w:t>
      </w:r>
      <w:r>
        <w:t xml:space="preserve"> </w:t>
      </w:r>
      <w:r w:rsidRPr="00A43C93">
        <w:t>- рисунок.</w:t>
      </w:r>
    </w:p>
    <w:p w:rsidR="00A43C93" w:rsidRPr="00A43C93" w:rsidRDefault="00A43C93" w:rsidP="00A43C93">
      <w:pPr>
        <w:spacing w:before="100" w:beforeAutospacing="1" w:after="100" w:afterAutospacing="1"/>
      </w:pPr>
      <w:r w:rsidRPr="00A43C93">
        <w:t xml:space="preserve">Часто вам будет необходимо рисовать объекты. Для </w:t>
      </w:r>
      <w:r>
        <w:t>ботаники</w:t>
      </w:r>
      <w:r w:rsidRPr="00A43C93">
        <w:t xml:space="preserve"> очень важно уметь это делать. Рисунок – это не только документ о выполненной работе, но и наглядный справочный материал. </w:t>
      </w:r>
    </w:p>
    <w:p w:rsidR="00A43C93" w:rsidRPr="00A43C93" w:rsidRDefault="00A43C93" w:rsidP="00A43C93">
      <w:pPr>
        <w:numPr>
          <w:ilvl w:val="0"/>
          <w:numId w:val="9"/>
        </w:numPr>
        <w:spacing w:before="100" w:beforeAutospacing="1" w:after="100" w:afterAutospacing="1"/>
        <w:rPr>
          <w:lang w:val="en"/>
        </w:rPr>
      </w:pPr>
      <w:r w:rsidRPr="00A43C93">
        <w:t xml:space="preserve">Рисунок должен быть большим и четким. Сначала твердым карандашом нанесите контур объекта, потом детали. </w:t>
      </w:r>
      <w:proofErr w:type="spellStart"/>
      <w:r w:rsidRPr="00A43C93">
        <w:rPr>
          <w:lang w:val="en"/>
        </w:rPr>
        <w:t>После</w:t>
      </w:r>
      <w:proofErr w:type="spellEnd"/>
      <w:r w:rsidRPr="00A43C93">
        <w:rPr>
          <w:lang w:val="en"/>
        </w:rPr>
        <w:t xml:space="preserve"> </w:t>
      </w:r>
      <w:proofErr w:type="spellStart"/>
      <w:r w:rsidRPr="00A43C93">
        <w:rPr>
          <w:lang w:val="en"/>
        </w:rPr>
        <w:t>этого</w:t>
      </w:r>
      <w:proofErr w:type="spellEnd"/>
      <w:r w:rsidRPr="00A43C93">
        <w:rPr>
          <w:lang w:val="en"/>
        </w:rPr>
        <w:t xml:space="preserve"> </w:t>
      </w:r>
      <w:proofErr w:type="spellStart"/>
      <w:r w:rsidRPr="00A43C93">
        <w:rPr>
          <w:lang w:val="en"/>
        </w:rPr>
        <w:t>обведите</w:t>
      </w:r>
      <w:proofErr w:type="spellEnd"/>
      <w:r w:rsidRPr="00A43C93">
        <w:rPr>
          <w:lang w:val="en"/>
        </w:rPr>
        <w:t xml:space="preserve"> </w:t>
      </w:r>
      <w:proofErr w:type="spellStart"/>
      <w:r w:rsidRPr="00A43C93">
        <w:rPr>
          <w:lang w:val="en"/>
        </w:rPr>
        <w:t>рисунок</w:t>
      </w:r>
      <w:proofErr w:type="spellEnd"/>
      <w:r w:rsidRPr="00A43C93">
        <w:rPr>
          <w:lang w:val="en"/>
        </w:rPr>
        <w:t xml:space="preserve"> </w:t>
      </w:r>
      <w:proofErr w:type="spellStart"/>
      <w:r w:rsidRPr="00A43C93">
        <w:rPr>
          <w:lang w:val="en"/>
        </w:rPr>
        <w:t>мягким</w:t>
      </w:r>
      <w:proofErr w:type="spellEnd"/>
      <w:r w:rsidRPr="00A43C93">
        <w:rPr>
          <w:lang w:val="en"/>
        </w:rPr>
        <w:t xml:space="preserve"> </w:t>
      </w:r>
      <w:proofErr w:type="spellStart"/>
      <w:r w:rsidRPr="00A43C93">
        <w:rPr>
          <w:lang w:val="en"/>
        </w:rPr>
        <w:t>карандашом</w:t>
      </w:r>
      <w:proofErr w:type="spellEnd"/>
      <w:r w:rsidRPr="00A43C93">
        <w:rPr>
          <w:lang w:val="en"/>
        </w:rPr>
        <w:t xml:space="preserve">. </w:t>
      </w:r>
    </w:p>
    <w:p w:rsidR="00A43C93" w:rsidRPr="00A43C93" w:rsidRDefault="00A43C93" w:rsidP="00A43C93">
      <w:pPr>
        <w:numPr>
          <w:ilvl w:val="0"/>
          <w:numId w:val="9"/>
        </w:numPr>
        <w:spacing w:before="100" w:beforeAutospacing="1" w:after="100" w:afterAutospacing="1"/>
      </w:pPr>
      <w:r w:rsidRPr="00A43C93">
        <w:t xml:space="preserve">Рисунок размещайте справа, а подписи к нему делайте слева ручкой. </w:t>
      </w:r>
    </w:p>
    <w:p w:rsidR="00A43C93" w:rsidRPr="00A43C93" w:rsidRDefault="00A43C93" w:rsidP="00A43C93">
      <w:pPr>
        <w:numPr>
          <w:ilvl w:val="0"/>
          <w:numId w:val="9"/>
        </w:numPr>
        <w:spacing w:before="100" w:beforeAutospacing="1" w:after="100" w:afterAutospacing="1"/>
        <w:rPr>
          <w:lang w:val="en"/>
        </w:rPr>
      </w:pPr>
      <w:proofErr w:type="spellStart"/>
      <w:r w:rsidRPr="00A43C93">
        <w:rPr>
          <w:lang w:val="en"/>
        </w:rPr>
        <w:t>Каждому</w:t>
      </w:r>
      <w:proofErr w:type="spellEnd"/>
      <w:r w:rsidRPr="00A43C93">
        <w:rPr>
          <w:lang w:val="en"/>
        </w:rPr>
        <w:t xml:space="preserve"> </w:t>
      </w:r>
      <w:proofErr w:type="spellStart"/>
      <w:r w:rsidRPr="00A43C93">
        <w:rPr>
          <w:lang w:val="en"/>
        </w:rPr>
        <w:t>рисунку</w:t>
      </w:r>
      <w:proofErr w:type="spellEnd"/>
      <w:r w:rsidRPr="00A43C93">
        <w:rPr>
          <w:lang w:val="en"/>
        </w:rPr>
        <w:t xml:space="preserve"> </w:t>
      </w:r>
      <w:proofErr w:type="spellStart"/>
      <w:r w:rsidRPr="00A43C93">
        <w:rPr>
          <w:lang w:val="en"/>
        </w:rPr>
        <w:t>дайте</w:t>
      </w:r>
      <w:proofErr w:type="spellEnd"/>
      <w:r w:rsidRPr="00A43C93">
        <w:rPr>
          <w:lang w:val="en"/>
        </w:rPr>
        <w:t xml:space="preserve"> </w:t>
      </w:r>
      <w:proofErr w:type="spellStart"/>
      <w:r w:rsidRPr="00A43C93">
        <w:rPr>
          <w:lang w:val="en"/>
        </w:rPr>
        <w:t>название</w:t>
      </w:r>
      <w:proofErr w:type="spellEnd"/>
      <w:r w:rsidRPr="00A43C93">
        <w:rPr>
          <w:lang w:val="en"/>
        </w:rPr>
        <w:t xml:space="preserve">. </w:t>
      </w:r>
    </w:p>
    <w:p w:rsidR="00A43C93" w:rsidRPr="00A43C93" w:rsidRDefault="00A43C93" w:rsidP="00A43C93">
      <w:pPr>
        <w:spacing w:before="100" w:beforeAutospacing="1" w:after="100" w:afterAutospacing="1"/>
      </w:pPr>
      <w:r w:rsidRPr="00A43C93">
        <w:rPr>
          <w:b/>
          <w:bCs/>
          <w:lang w:val="en"/>
        </w:rPr>
        <w:t>IV</w:t>
      </w:r>
      <w:r w:rsidRPr="00A43C93">
        <w:rPr>
          <w:b/>
          <w:bCs/>
        </w:rPr>
        <w:t xml:space="preserve">. Вывод. </w:t>
      </w:r>
      <w:r w:rsidRPr="00A43C93">
        <w:t xml:space="preserve">Вывод – это </w:t>
      </w:r>
      <w:proofErr w:type="gramStart"/>
      <w:r w:rsidRPr="00A43C93">
        <w:t>результат ,к</w:t>
      </w:r>
      <w:proofErr w:type="gramEnd"/>
      <w:r w:rsidRPr="00A43C93">
        <w:t xml:space="preserve"> которому вы должны прийти в процессе выполнения работы. Если работа имеет физиологический характер, то вывод является обязательным (он </w:t>
      </w:r>
      <w:r>
        <w:t xml:space="preserve">может </w:t>
      </w:r>
      <w:r w:rsidRPr="00A43C93">
        <w:t>б</w:t>
      </w:r>
      <w:r>
        <w:t>ы</w:t>
      </w:r>
      <w:r w:rsidRPr="00A43C93">
        <w:t>т</w:t>
      </w:r>
      <w:r>
        <w:t>ь</w:t>
      </w:r>
      <w:r w:rsidRPr="00A43C93">
        <w:t xml:space="preserve"> в виде б</w:t>
      </w:r>
      <w:r>
        <w:t>отанического</w:t>
      </w:r>
      <w:r w:rsidRPr="00A43C93">
        <w:t xml:space="preserve"> диктанта).</w:t>
      </w:r>
    </w:p>
    <w:p w:rsidR="00A43C93" w:rsidRPr="00A43C93" w:rsidRDefault="00A43C93" w:rsidP="00A43C93">
      <w:pPr>
        <w:spacing w:before="100" w:beforeAutospacing="1" w:after="100" w:afterAutospacing="1"/>
        <w:jc w:val="center"/>
      </w:pPr>
      <w:r w:rsidRPr="00A43C93">
        <w:rPr>
          <w:b/>
          <w:bCs/>
        </w:rPr>
        <w:t>Оценивание лабораторных и практических работ</w:t>
      </w:r>
    </w:p>
    <w:p w:rsidR="00A43C93" w:rsidRPr="00A43C93" w:rsidRDefault="00A43C93" w:rsidP="00A43C93">
      <w:pPr>
        <w:spacing w:before="100" w:beforeAutospacing="1" w:after="100" w:afterAutospacing="1"/>
      </w:pPr>
      <w:r w:rsidRPr="00A43C93">
        <w:rPr>
          <w:b/>
          <w:bCs/>
        </w:rPr>
        <w:t>Оценка «5» ставится, если:</w:t>
      </w:r>
    </w:p>
    <w:p w:rsidR="00A43C93" w:rsidRPr="00A43C93" w:rsidRDefault="00A43C93" w:rsidP="00A43C93">
      <w:pPr>
        <w:spacing w:before="100" w:beforeAutospacing="1" w:after="100" w:afterAutospacing="1"/>
      </w:pPr>
      <w:r w:rsidRPr="00A43C93">
        <w:t xml:space="preserve">1. Правильно самостоятельно определяет цель данных работ; выполняет работу в полном объёме с соблюдением необходимой последовательности проведения опытов, измерений. </w:t>
      </w:r>
    </w:p>
    <w:p w:rsidR="00A43C93" w:rsidRPr="00A43C93" w:rsidRDefault="00A43C93" w:rsidP="00A43C93">
      <w:pPr>
        <w:spacing w:before="100" w:beforeAutospacing="1" w:after="100" w:afterAutospacing="1"/>
      </w:pPr>
      <w:r w:rsidRPr="00A43C93">
        <w:t xml:space="preserve">2. 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 </w:t>
      </w:r>
    </w:p>
    <w:p w:rsidR="00A43C93" w:rsidRPr="00A43C93" w:rsidRDefault="00A43C93" w:rsidP="00A43C93">
      <w:pPr>
        <w:spacing w:before="100" w:beforeAutospacing="1" w:after="100" w:afterAutospacing="1"/>
      </w:pPr>
      <w:r w:rsidRPr="00A43C93">
        <w:t xml:space="preserve">3. </w:t>
      </w:r>
      <w:proofErr w:type="gramStart"/>
      <w:r w:rsidRPr="00A43C93">
        <w:t xml:space="preserve"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 </w:t>
      </w:r>
      <w:proofErr w:type="gramEnd"/>
    </w:p>
    <w:p w:rsidR="00A43C93" w:rsidRPr="00A43C93" w:rsidRDefault="00A43C93" w:rsidP="00A43C93">
      <w:pPr>
        <w:spacing w:before="100" w:beforeAutospacing="1" w:after="100" w:afterAutospacing="1"/>
      </w:pPr>
      <w:r w:rsidRPr="00A43C93">
        <w:t xml:space="preserve">4. 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 </w:t>
      </w:r>
    </w:p>
    <w:p w:rsidR="00A43C93" w:rsidRPr="00A43C93" w:rsidRDefault="00A43C93" w:rsidP="00A43C93">
      <w:pPr>
        <w:spacing w:before="100" w:beforeAutospacing="1" w:after="100" w:afterAutospacing="1"/>
      </w:pPr>
      <w:r>
        <w:rPr>
          <w:b/>
          <w:bCs/>
        </w:rPr>
        <w:t>Оценка «4» ставится, если</w:t>
      </w:r>
      <w:r w:rsidRPr="00A43C93">
        <w:rPr>
          <w:b/>
          <w:bCs/>
        </w:rPr>
        <w:t>:</w:t>
      </w:r>
    </w:p>
    <w:p w:rsidR="00A43C93" w:rsidRPr="00A43C93" w:rsidRDefault="00A43C93" w:rsidP="00A43C93">
      <w:pPr>
        <w:spacing w:before="100" w:beforeAutospacing="1" w:after="100" w:afterAutospacing="1"/>
      </w:pPr>
      <w:r w:rsidRPr="00A43C93">
        <w:t xml:space="preserve">1. 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- три недочёта или одну негрубую ошибку и один недочёт. </w:t>
      </w:r>
    </w:p>
    <w:p w:rsidR="00A43C93" w:rsidRPr="00A43C93" w:rsidRDefault="00A43C93" w:rsidP="00A43C93">
      <w:pPr>
        <w:spacing w:before="100" w:beforeAutospacing="1" w:after="100" w:afterAutospacing="1"/>
      </w:pPr>
      <w:r w:rsidRPr="00A43C93">
        <w:lastRenderedPageBreak/>
        <w:t xml:space="preserve">2. При оформлении работ допускает неточности в описании хода действий; делает неполные выводы при обобщении. </w:t>
      </w:r>
    </w:p>
    <w:p w:rsidR="00A43C93" w:rsidRPr="00A43C93" w:rsidRDefault="00A43C93" w:rsidP="00A43C93">
      <w:pPr>
        <w:spacing w:before="100" w:beforeAutospacing="1" w:after="100" w:afterAutospacing="1"/>
      </w:pPr>
      <w:r>
        <w:rPr>
          <w:b/>
          <w:bCs/>
        </w:rPr>
        <w:t>Оценка «3» ставится, если</w:t>
      </w:r>
      <w:r w:rsidRPr="00A43C93">
        <w:rPr>
          <w:b/>
          <w:bCs/>
        </w:rPr>
        <w:t xml:space="preserve">: </w:t>
      </w:r>
    </w:p>
    <w:p w:rsidR="00A43C93" w:rsidRPr="00A43C93" w:rsidRDefault="00A43C93" w:rsidP="00A43C93">
      <w:pPr>
        <w:spacing w:before="100" w:beforeAutospacing="1" w:after="100" w:afterAutospacing="1"/>
      </w:pPr>
      <w:r w:rsidRPr="00A43C93">
        <w:t>1. Правильно выполняет работу не менее</w:t>
      </w:r>
      <w:proofErr w:type="gramStart"/>
      <w:r w:rsidRPr="00A43C93">
        <w:t>,</w:t>
      </w:r>
      <w:proofErr w:type="gramEnd"/>
      <w:r w:rsidRPr="00A43C93">
        <w:t xml:space="preserve">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 </w:t>
      </w:r>
    </w:p>
    <w:p w:rsidR="00A43C93" w:rsidRPr="00A43C93" w:rsidRDefault="00A43C93" w:rsidP="00A43C93">
      <w:pPr>
        <w:spacing w:before="100" w:beforeAutospacing="1" w:after="100" w:afterAutospacing="1"/>
      </w:pPr>
      <w:r w:rsidRPr="00A43C93">
        <w:t xml:space="preserve">2. Подбирает оборудование, материал, начинает работу с помощью </w:t>
      </w:r>
      <w:r>
        <w:t>преподавате</w:t>
      </w:r>
      <w:r w:rsidRPr="00A43C93">
        <w:t xml:space="preserve">ля; или в ходе проведения измерений, вычислений, наблюдений допускает ошибки, неточно формулирует выводы, обобщения. </w:t>
      </w:r>
    </w:p>
    <w:p w:rsidR="00A43C93" w:rsidRPr="00A43C93" w:rsidRDefault="00A43C93" w:rsidP="00A43C93">
      <w:pPr>
        <w:spacing w:before="100" w:beforeAutospacing="1" w:after="100" w:afterAutospacing="1"/>
      </w:pPr>
      <w:r w:rsidRPr="00A43C93">
        <w:t xml:space="preserve">3. 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 </w:t>
      </w:r>
    </w:p>
    <w:p w:rsidR="00A43C93" w:rsidRPr="00A43C93" w:rsidRDefault="00A43C93" w:rsidP="00A43C93">
      <w:pPr>
        <w:spacing w:before="100" w:beforeAutospacing="1" w:after="100" w:afterAutospacing="1"/>
      </w:pPr>
      <w:r w:rsidRPr="00A43C93">
        <w:t xml:space="preserve">4. Допускает грубую ошибку в ходе выполнения работы: в объяснении, в оформлении, в соблюдении правил техники безопасности, которую  исправляет </w:t>
      </w:r>
      <w:r w:rsidRPr="00A43C93">
        <w:rPr>
          <w:lang w:val="en"/>
        </w:rPr>
        <w:t>c</w:t>
      </w:r>
      <w:r w:rsidRPr="00A43C93">
        <w:t xml:space="preserve"> помощью </w:t>
      </w:r>
      <w:r>
        <w:t>преподавате</w:t>
      </w:r>
      <w:r w:rsidRPr="00A43C93">
        <w:t xml:space="preserve">ля. </w:t>
      </w:r>
    </w:p>
    <w:p w:rsidR="00A43C93" w:rsidRPr="00A43C93" w:rsidRDefault="00A43C93" w:rsidP="00A43C93">
      <w:pPr>
        <w:spacing w:before="100" w:beforeAutospacing="1" w:after="100" w:afterAutospacing="1"/>
      </w:pPr>
      <w:r>
        <w:rPr>
          <w:b/>
          <w:bCs/>
        </w:rPr>
        <w:t>Оценка «2» ставится, если</w:t>
      </w:r>
      <w:r w:rsidRPr="00A43C93">
        <w:rPr>
          <w:b/>
          <w:bCs/>
        </w:rPr>
        <w:t>:</w:t>
      </w:r>
    </w:p>
    <w:p w:rsidR="00A43C93" w:rsidRPr="00A43C93" w:rsidRDefault="00A43C93" w:rsidP="00A43C93">
      <w:pPr>
        <w:spacing w:before="100" w:beforeAutospacing="1" w:after="100" w:afterAutospacing="1"/>
      </w:pPr>
      <w:r w:rsidRPr="00A43C93">
        <w:t xml:space="preserve">1. Не определяет самостоятельно цель работы, не может без помощи </w:t>
      </w:r>
      <w:r>
        <w:t>преподавате</w:t>
      </w:r>
      <w:r w:rsidRPr="00A43C93">
        <w:t xml:space="preserve">ля подготовить соответствующее оборудование; выполняет работу не полностью, и объём выполненной части не позволяет сделать правильные выводы. </w:t>
      </w:r>
    </w:p>
    <w:p w:rsidR="00A43C93" w:rsidRPr="00A43C93" w:rsidRDefault="00A43C93" w:rsidP="00A43C93">
      <w:pPr>
        <w:spacing w:before="100" w:beforeAutospacing="1" w:after="100" w:afterAutospacing="1"/>
      </w:pPr>
      <w:r w:rsidRPr="00A43C93">
        <w:t xml:space="preserve">2. 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 </w:t>
      </w:r>
    </w:p>
    <w:p w:rsidR="00A43C93" w:rsidRPr="00A43C93" w:rsidRDefault="00A43C93" w:rsidP="00A43C93">
      <w:pPr>
        <w:spacing w:before="100" w:beforeAutospacing="1" w:after="100" w:afterAutospacing="1"/>
      </w:pPr>
      <w:r w:rsidRPr="00A43C93">
        <w:rPr>
          <w:b/>
          <w:bCs/>
        </w:rPr>
        <w:t>Оценка «1» ставится в случае:</w:t>
      </w:r>
    </w:p>
    <w:p w:rsidR="00A43C93" w:rsidRPr="00A43C93" w:rsidRDefault="00A43C93" w:rsidP="00A43C93">
      <w:pPr>
        <w:spacing w:before="100" w:beforeAutospacing="1" w:after="100" w:afterAutospacing="1"/>
      </w:pPr>
      <w:r w:rsidRPr="00A43C93">
        <w:t>Нет ответа.</w:t>
      </w:r>
    </w:p>
    <w:p w:rsidR="00A43C93" w:rsidRPr="00A43C93" w:rsidRDefault="00A43C93" w:rsidP="00A43C93">
      <w:pPr>
        <w:spacing w:before="100" w:beforeAutospacing="1" w:after="240"/>
      </w:pPr>
    </w:p>
    <w:p w:rsidR="00A43C93" w:rsidRPr="00A43C93" w:rsidRDefault="00A43C93" w:rsidP="00A43C93">
      <w:pPr>
        <w:spacing w:before="100" w:beforeAutospacing="1" w:after="240"/>
      </w:pPr>
    </w:p>
    <w:p w:rsidR="00A43C93" w:rsidRPr="00A43C93" w:rsidRDefault="00A43C93" w:rsidP="00A43C93">
      <w:pPr>
        <w:spacing w:before="100" w:beforeAutospacing="1" w:after="100" w:afterAutospacing="1"/>
        <w:ind w:left="720"/>
      </w:pPr>
    </w:p>
    <w:p w:rsidR="008A0A54" w:rsidRDefault="008A0A54" w:rsidP="002A104E">
      <w:pPr>
        <w:rPr>
          <w:rFonts w:eastAsia="Adobe Fangsong Std R"/>
          <w:bCs/>
        </w:rPr>
      </w:pPr>
    </w:p>
    <w:p w:rsidR="00A43C93" w:rsidRDefault="00A43C93" w:rsidP="002A104E">
      <w:pPr>
        <w:rPr>
          <w:rFonts w:eastAsia="Adobe Fangsong Std R"/>
          <w:bCs/>
        </w:rPr>
      </w:pPr>
    </w:p>
    <w:p w:rsidR="00A43C93" w:rsidRDefault="00A43C93" w:rsidP="002A104E">
      <w:pPr>
        <w:rPr>
          <w:rFonts w:eastAsia="Adobe Fangsong Std R"/>
          <w:bCs/>
        </w:rPr>
      </w:pPr>
    </w:p>
    <w:p w:rsidR="00A43C93" w:rsidRDefault="00A43C93" w:rsidP="002A104E">
      <w:pPr>
        <w:rPr>
          <w:rFonts w:eastAsia="Adobe Fangsong Std R"/>
          <w:bCs/>
        </w:rPr>
      </w:pPr>
    </w:p>
    <w:p w:rsidR="00A43C93" w:rsidRDefault="00A43C93" w:rsidP="002A104E">
      <w:pPr>
        <w:rPr>
          <w:rFonts w:eastAsia="Adobe Fangsong Std R"/>
          <w:bCs/>
        </w:rPr>
      </w:pPr>
    </w:p>
    <w:p w:rsidR="00A43C93" w:rsidRDefault="00A43C93" w:rsidP="002A104E">
      <w:pPr>
        <w:rPr>
          <w:rFonts w:eastAsia="Adobe Fangsong Std R"/>
          <w:bCs/>
        </w:rPr>
      </w:pPr>
    </w:p>
    <w:p w:rsidR="00A43C93" w:rsidRDefault="00A43C93" w:rsidP="002A104E">
      <w:pPr>
        <w:rPr>
          <w:rFonts w:eastAsia="Adobe Fangsong Std R"/>
          <w:bCs/>
        </w:rPr>
      </w:pPr>
    </w:p>
    <w:p w:rsidR="00A43C93" w:rsidRDefault="00A43C93" w:rsidP="002A104E">
      <w:pPr>
        <w:rPr>
          <w:rFonts w:eastAsia="Adobe Fangsong Std R"/>
          <w:bCs/>
        </w:rPr>
      </w:pPr>
    </w:p>
    <w:p w:rsidR="00A43C93" w:rsidRDefault="00A43C93" w:rsidP="002A104E">
      <w:pPr>
        <w:rPr>
          <w:rFonts w:eastAsia="Adobe Fangsong Std R"/>
          <w:bCs/>
        </w:rPr>
      </w:pPr>
    </w:p>
    <w:p w:rsidR="00A43C93" w:rsidRDefault="00A43C93" w:rsidP="002A104E">
      <w:pPr>
        <w:rPr>
          <w:rFonts w:eastAsia="Adobe Fangsong Std R"/>
          <w:bCs/>
        </w:rPr>
      </w:pPr>
    </w:p>
    <w:p w:rsidR="00721DFD" w:rsidRDefault="00721DFD" w:rsidP="002A104E">
      <w:pPr>
        <w:rPr>
          <w:rFonts w:eastAsia="Adobe Fangsong Std R"/>
          <w:bCs/>
        </w:rPr>
      </w:pPr>
      <w:r>
        <w:rPr>
          <w:rFonts w:eastAsia="Adobe Fangsong Std R"/>
          <w:bCs/>
        </w:rPr>
        <w:lastRenderedPageBreak/>
        <w:t>Занятие № 33</w:t>
      </w:r>
    </w:p>
    <w:p w:rsidR="008A0A54" w:rsidRDefault="008A0A54" w:rsidP="002A104E">
      <w:pPr>
        <w:rPr>
          <w:rFonts w:eastAsia="Adobe Fangsong Std R"/>
          <w:bCs/>
        </w:rPr>
      </w:pPr>
      <w:r w:rsidRPr="00721DFD">
        <w:rPr>
          <w:rFonts w:eastAsia="Adobe Fangsong Std R"/>
          <w:b/>
          <w:bCs/>
        </w:rPr>
        <w:t>Тема</w:t>
      </w:r>
      <w:r>
        <w:rPr>
          <w:rFonts w:eastAsia="Adobe Fangsong Std R"/>
          <w:bCs/>
        </w:rPr>
        <w:t>:</w:t>
      </w:r>
      <w:r w:rsidRPr="008A0A5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«Особенности строения </w:t>
      </w:r>
      <w:proofErr w:type="gramStart"/>
      <w:r>
        <w:rPr>
          <w:rFonts w:cs="Arial"/>
          <w:sz w:val="22"/>
          <w:szCs w:val="22"/>
        </w:rPr>
        <w:t>голосеменных</w:t>
      </w:r>
      <w:proofErr w:type="gramEnd"/>
      <w:r>
        <w:rPr>
          <w:rFonts w:cs="Arial"/>
          <w:sz w:val="22"/>
          <w:szCs w:val="22"/>
        </w:rPr>
        <w:t>, значение семени»</w:t>
      </w:r>
    </w:p>
    <w:p w:rsidR="008A0A54" w:rsidRPr="008A0A54" w:rsidRDefault="008A0A54" w:rsidP="008A0A54">
      <w:pPr>
        <w:spacing w:before="100" w:beforeAutospacing="1" w:after="100" w:afterAutospacing="1" w:line="245" w:lineRule="atLeast"/>
        <w:rPr>
          <w:rFonts w:ascii="PTSansRegular" w:hAnsi="PTSansRegular"/>
        </w:rPr>
      </w:pPr>
      <w:r>
        <w:rPr>
          <w:b/>
          <w:bCs/>
        </w:rPr>
        <w:t xml:space="preserve">Цель: </w:t>
      </w:r>
      <w:r w:rsidRPr="008A0A54">
        <w:t xml:space="preserve"> дать общую характеристику растений отдела Голосеменные растения.</w:t>
      </w:r>
    </w:p>
    <w:p w:rsidR="008A0A54" w:rsidRDefault="008A0A54" w:rsidP="008A0A54">
      <w:pPr>
        <w:spacing w:before="100" w:beforeAutospacing="1" w:after="100" w:afterAutospacing="1" w:line="245" w:lineRule="atLeast"/>
      </w:pPr>
      <w:r w:rsidRPr="008A0A54">
        <w:rPr>
          <w:b/>
          <w:bCs/>
        </w:rPr>
        <w:t>Задачи:</w:t>
      </w:r>
      <w:r w:rsidRPr="008A0A54">
        <w:t xml:space="preserve"> </w:t>
      </w:r>
      <w:r w:rsidRPr="008A0A54">
        <w:rPr>
          <w:i/>
          <w:iCs/>
        </w:rPr>
        <w:t>образовательные</w:t>
      </w:r>
      <w:r w:rsidRPr="008A0A54">
        <w:t xml:space="preserve"> – изучить особенности строения голосеменных растений; указать на признаки, позволившие отнести их к группе высших семенных растений; дать представление о многообразие растений данного отдела; указать на преимущества семенного размножения над </w:t>
      </w:r>
      <w:proofErr w:type="gramStart"/>
      <w:r w:rsidRPr="008A0A54">
        <w:t>споровым</w:t>
      </w:r>
      <w:proofErr w:type="gramEnd"/>
      <w:r w:rsidRPr="008A0A54">
        <w:t>.</w:t>
      </w:r>
    </w:p>
    <w:p w:rsidR="008A0A54" w:rsidRPr="008A0A54" w:rsidRDefault="008A0A54" w:rsidP="008A0A54">
      <w:pPr>
        <w:spacing w:before="100" w:beforeAutospacing="1" w:after="100" w:afterAutospacing="1" w:line="245" w:lineRule="atLeast"/>
        <w:rPr>
          <w:rFonts w:ascii="PTSansRegular" w:hAnsi="PTSansRegular"/>
        </w:rPr>
      </w:pPr>
      <w:r w:rsidRPr="008A0A54">
        <w:rPr>
          <w:i/>
          <w:iCs/>
        </w:rPr>
        <w:t xml:space="preserve">развивающие </w:t>
      </w:r>
      <w:r w:rsidRPr="008A0A54">
        <w:t>– развивать умение  анализировать полученную информацию, выделять главное, обобщать, делать выводы,  применение знаний на практике.</w:t>
      </w:r>
    </w:p>
    <w:p w:rsidR="008A0A54" w:rsidRPr="008A0A54" w:rsidRDefault="008A0A54" w:rsidP="008A0A54">
      <w:pPr>
        <w:spacing w:before="100" w:beforeAutospacing="1" w:after="100" w:afterAutospacing="1" w:line="245" w:lineRule="atLeast"/>
        <w:rPr>
          <w:rFonts w:ascii="PTSansRegular" w:hAnsi="PTSansRegular"/>
        </w:rPr>
      </w:pPr>
      <w:proofErr w:type="gramStart"/>
      <w:r w:rsidRPr="008A0A54">
        <w:rPr>
          <w:i/>
          <w:iCs/>
        </w:rPr>
        <w:t xml:space="preserve">воспитательные </w:t>
      </w:r>
      <w:r w:rsidRPr="008A0A54">
        <w:t>– воспитывать критически мыслящую личность, чувство бережного отношения к природе, любовь к родному краю.</w:t>
      </w:r>
      <w:proofErr w:type="gramEnd"/>
    </w:p>
    <w:p w:rsidR="008A0A54" w:rsidRPr="0009569E" w:rsidRDefault="008A0A54" w:rsidP="002A104E">
      <w:pPr>
        <w:rPr>
          <w:rFonts w:eastAsia="Adobe Fangsong Std R"/>
          <w:bCs/>
        </w:rPr>
      </w:pPr>
      <w:r w:rsidRPr="00B6156C">
        <w:rPr>
          <w:rFonts w:eastAsia="Adobe Fangsong Std R"/>
          <w:b/>
          <w:bCs/>
        </w:rPr>
        <w:t>Самостоятельная работа</w:t>
      </w:r>
      <w:r>
        <w:rPr>
          <w:rFonts w:eastAsia="Adobe Fangsong Std R"/>
          <w:bCs/>
        </w:rPr>
        <w:t>: прочитать текст учебника</w:t>
      </w:r>
      <w:r w:rsidR="00B6156C">
        <w:rPr>
          <w:rFonts w:eastAsia="Adobe Fangsong Std R"/>
          <w:bCs/>
        </w:rPr>
        <w:t xml:space="preserve"> </w:t>
      </w:r>
      <w:proofErr w:type="spellStart"/>
      <w:r w:rsidR="00B6156C">
        <w:rPr>
          <w:rFonts w:eastAsia="Adobe Fangsong Std R"/>
          <w:bCs/>
        </w:rPr>
        <w:t>Блукет</w:t>
      </w:r>
      <w:proofErr w:type="spellEnd"/>
      <w:r w:rsidR="00B6156C">
        <w:rPr>
          <w:rFonts w:eastAsia="Adobe Fangsong Std R"/>
          <w:bCs/>
        </w:rPr>
        <w:t xml:space="preserve"> Н.А. </w:t>
      </w:r>
      <w:proofErr w:type="spellStart"/>
      <w:proofErr w:type="gramStart"/>
      <w:r w:rsidR="00B6156C">
        <w:rPr>
          <w:rFonts w:eastAsia="Adobe Fangsong Std R"/>
          <w:bCs/>
        </w:rPr>
        <w:t>стр</w:t>
      </w:r>
      <w:proofErr w:type="spellEnd"/>
      <w:proofErr w:type="gramEnd"/>
      <w:r w:rsidR="00B6156C">
        <w:rPr>
          <w:rFonts w:eastAsia="Adobe Fangsong Std R"/>
          <w:bCs/>
        </w:rPr>
        <w:t xml:space="preserve"> 194-203</w:t>
      </w:r>
    </w:p>
    <w:p w:rsidR="00B6156C" w:rsidRDefault="00B6156C" w:rsidP="00B6156C">
      <w:pPr>
        <w:spacing w:before="100" w:beforeAutospacing="1" w:after="100" w:afterAutospacing="1" w:line="245" w:lineRule="atLeast"/>
        <w:rPr>
          <w:rFonts w:ascii="PTSansRegular" w:hAnsi="PTSansRegular"/>
        </w:rPr>
      </w:pPr>
      <w:r>
        <w:rPr>
          <w:b/>
          <w:bCs/>
          <w:i/>
          <w:iCs/>
        </w:rPr>
        <w:t>Общая характеристика голосеменных растений:</w:t>
      </w:r>
    </w:p>
    <w:p w:rsidR="00B6156C" w:rsidRDefault="00B6156C" w:rsidP="00B6156C">
      <w:pPr>
        <w:numPr>
          <w:ilvl w:val="0"/>
          <w:numId w:val="1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>Жизненные формы – деревья, редко полукустарники, трав нет.</w:t>
      </w:r>
    </w:p>
    <w:p w:rsidR="00B6156C" w:rsidRDefault="00B6156C" w:rsidP="00B6156C">
      <w:pPr>
        <w:numPr>
          <w:ilvl w:val="0"/>
          <w:numId w:val="1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>Образуют видоизмененный побег – шишку.</w:t>
      </w:r>
    </w:p>
    <w:p w:rsidR="00B6156C" w:rsidRDefault="00B6156C" w:rsidP="00B6156C">
      <w:pPr>
        <w:numPr>
          <w:ilvl w:val="0"/>
          <w:numId w:val="1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>Размножаются с помощью семян – это их основное отличие от споровых растений. Семена содержат запас питательных веществ.</w:t>
      </w:r>
    </w:p>
    <w:p w:rsidR="00B6156C" w:rsidRDefault="00B6156C" w:rsidP="00B6156C">
      <w:pPr>
        <w:numPr>
          <w:ilvl w:val="0"/>
          <w:numId w:val="1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>Плодов не имеют.</w:t>
      </w:r>
    </w:p>
    <w:p w:rsidR="00B6156C" w:rsidRDefault="00B6156C" w:rsidP="00B6156C">
      <w:pPr>
        <w:numPr>
          <w:ilvl w:val="0"/>
          <w:numId w:val="1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>Листья в виде иголок – хвоинки.</w:t>
      </w:r>
    </w:p>
    <w:p w:rsidR="00B6156C" w:rsidRDefault="00B6156C" w:rsidP="00B6156C">
      <w:pPr>
        <w:numPr>
          <w:ilvl w:val="0"/>
          <w:numId w:val="1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>Чаще вечнозеленые растения.</w:t>
      </w:r>
    </w:p>
    <w:p w:rsidR="00B6156C" w:rsidRDefault="00B6156C" w:rsidP="00B6156C">
      <w:pPr>
        <w:numPr>
          <w:ilvl w:val="0"/>
          <w:numId w:val="1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>Нет настоящих сосудов.</w:t>
      </w:r>
    </w:p>
    <w:p w:rsidR="00B6156C" w:rsidRDefault="00B6156C" w:rsidP="00B6156C">
      <w:pPr>
        <w:numPr>
          <w:ilvl w:val="0"/>
          <w:numId w:val="1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>Разнополые растения (есть мужское и женское растение).</w:t>
      </w:r>
    </w:p>
    <w:p w:rsidR="00B6156C" w:rsidRDefault="00B6156C" w:rsidP="00B6156C">
      <w:pPr>
        <w:numPr>
          <w:ilvl w:val="0"/>
          <w:numId w:val="1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>Оплодотворение без участия воды, поэтому мужская гамета (половая клетка) неподвижна, называется спермий.</w:t>
      </w:r>
    </w:p>
    <w:p w:rsidR="00B6156C" w:rsidRDefault="00B6156C" w:rsidP="00B6156C">
      <w:pPr>
        <w:numPr>
          <w:ilvl w:val="0"/>
          <w:numId w:val="1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proofErr w:type="gramStart"/>
      <w:r>
        <w:t>Питаются</w:t>
      </w:r>
      <w:proofErr w:type="gramEnd"/>
      <w:r>
        <w:t xml:space="preserve"> как и все растения автотрофным путем (образуют органические вещества из неорганических в процессе фотосинтеза, выделяют кислород в атмосферу). </w:t>
      </w:r>
    </w:p>
    <w:p w:rsidR="00B6156C" w:rsidRDefault="00B6156C" w:rsidP="00B6156C">
      <w:pPr>
        <w:numPr>
          <w:ilvl w:val="0"/>
          <w:numId w:val="1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>Семена не прикрыты стенками плода, лежат открыто на чешуйках шишек – отсюда название отдела.</w:t>
      </w:r>
    </w:p>
    <w:p w:rsidR="00B6156C" w:rsidRDefault="00B6156C" w:rsidP="00B6156C">
      <w:pPr>
        <w:numPr>
          <w:ilvl w:val="0"/>
          <w:numId w:val="1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>Сосновый лес называется тайгой.</w:t>
      </w:r>
    </w:p>
    <w:p w:rsidR="00B6156C" w:rsidRDefault="00B6156C" w:rsidP="00B6156C">
      <w:pPr>
        <w:numPr>
          <w:ilvl w:val="0"/>
          <w:numId w:val="1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>Растения этого отдела выделяют в окружающую среду летучие вещества, убивающие бактерии — фитонциды</w:t>
      </w:r>
    </w:p>
    <w:p w:rsidR="00B6156C" w:rsidRDefault="00B6156C" w:rsidP="00B6156C">
      <w:pPr>
        <w:spacing w:before="100" w:beforeAutospacing="1" w:after="100" w:afterAutospacing="1" w:line="245" w:lineRule="atLeast"/>
        <w:rPr>
          <w:rFonts w:ascii="PTSansRegular" w:hAnsi="PTSansRegular"/>
        </w:rPr>
      </w:pPr>
      <w:r>
        <w:rPr>
          <w:b/>
          <w:bCs/>
          <w:i/>
          <w:iCs/>
        </w:rPr>
        <w:t>Многообразие голосеменных растений:</w:t>
      </w:r>
    </w:p>
    <w:p w:rsidR="00B6156C" w:rsidRDefault="00B6156C" w:rsidP="00B6156C">
      <w:pPr>
        <w:numPr>
          <w:ilvl w:val="0"/>
          <w:numId w:val="2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>Отдел насчитывает около 700 видов растений.</w:t>
      </w:r>
    </w:p>
    <w:p w:rsidR="00B6156C" w:rsidRDefault="00B6156C" w:rsidP="00B6156C">
      <w:pPr>
        <w:numPr>
          <w:ilvl w:val="0"/>
          <w:numId w:val="2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 xml:space="preserve">Голосеменные растения появились около 400 млн. лет назад, рассвет их пришелся на мезозойскую эру триасового периода. На земле было сухо и холодно, поэтому листья видоизменились в хвоинки. </w:t>
      </w:r>
      <w:proofErr w:type="gramStart"/>
      <w:r>
        <w:t>Распространены</w:t>
      </w:r>
      <w:proofErr w:type="gramEnd"/>
      <w:r>
        <w:t xml:space="preserve"> в умеренном климате.</w:t>
      </w:r>
    </w:p>
    <w:p w:rsidR="00B6156C" w:rsidRDefault="00B6156C" w:rsidP="00B6156C">
      <w:pPr>
        <w:numPr>
          <w:ilvl w:val="0"/>
          <w:numId w:val="2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>Являются одними из древних среди высших семенных растений.</w:t>
      </w:r>
    </w:p>
    <w:p w:rsidR="00B6156C" w:rsidRDefault="00B6156C" w:rsidP="00B6156C">
      <w:pPr>
        <w:numPr>
          <w:ilvl w:val="0"/>
          <w:numId w:val="2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 xml:space="preserve">В состав отдела входят 3 класса: класс </w:t>
      </w:r>
      <w:proofErr w:type="gramStart"/>
      <w:r>
        <w:t>Саговниковые</w:t>
      </w:r>
      <w:proofErr w:type="gramEnd"/>
      <w:r>
        <w:t xml:space="preserve"> – около 100 видов, класс </w:t>
      </w:r>
      <w:proofErr w:type="spellStart"/>
      <w:r>
        <w:t>Гинкговые</w:t>
      </w:r>
      <w:proofErr w:type="spellEnd"/>
      <w:r>
        <w:t xml:space="preserve"> – 1 вид, класс Хвойные — 600 видов.</w:t>
      </w:r>
    </w:p>
    <w:p w:rsidR="00B6156C" w:rsidRDefault="00B6156C" w:rsidP="00B6156C">
      <w:pPr>
        <w:numPr>
          <w:ilvl w:val="0"/>
          <w:numId w:val="2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rPr>
          <w:i/>
          <w:iCs/>
        </w:rPr>
        <w:t>Класс Саговниковые</w:t>
      </w:r>
      <w:r>
        <w:t xml:space="preserve"> – обитают в тропиках и субтропиках, </w:t>
      </w:r>
      <w:r>
        <w:rPr>
          <w:color w:val="000000"/>
        </w:rPr>
        <w:t>внешне</w:t>
      </w:r>
      <w:r>
        <w:rPr>
          <w:rStyle w:val="a4"/>
          <w:rFonts w:eastAsiaTheme="majorEastAsia"/>
          <w:color w:val="000000"/>
        </w:rPr>
        <w:t xml:space="preserve"> </w:t>
      </w:r>
      <w:r>
        <w:rPr>
          <w:color w:val="000000"/>
        </w:rPr>
        <w:t>похожее</w:t>
      </w:r>
      <w:r>
        <w:rPr>
          <w:rStyle w:val="a4"/>
          <w:rFonts w:eastAsiaTheme="majorEastAsia"/>
          <w:color w:val="000000"/>
        </w:rPr>
        <w:t xml:space="preserve"> </w:t>
      </w:r>
      <w:r>
        <w:rPr>
          <w:color w:val="000000"/>
        </w:rPr>
        <w:t>на</w:t>
      </w:r>
      <w:r>
        <w:rPr>
          <w:rStyle w:val="a4"/>
          <w:rFonts w:eastAsiaTheme="majorEastAsia"/>
          <w:color w:val="000000"/>
        </w:rPr>
        <w:t xml:space="preserve"> </w:t>
      </w:r>
      <w:r>
        <w:rPr>
          <w:color w:val="000000"/>
        </w:rPr>
        <w:t>пальму</w:t>
      </w:r>
      <w:r>
        <w:rPr>
          <w:rStyle w:val="a4"/>
          <w:rFonts w:eastAsiaTheme="majorEastAsia"/>
          <w:color w:val="000000"/>
        </w:rPr>
        <w:t xml:space="preserve"> </w:t>
      </w:r>
      <w:r>
        <w:rPr>
          <w:color w:val="000000"/>
        </w:rPr>
        <w:t>голосеменное</w:t>
      </w:r>
      <w:r>
        <w:rPr>
          <w:rStyle w:val="a4"/>
          <w:rFonts w:eastAsiaTheme="majorEastAsia"/>
          <w:color w:val="000000"/>
        </w:rPr>
        <w:t xml:space="preserve"> </w:t>
      </w:r>
      <w:r>
        <w:rPr>
          <w:color w:val="000000"/>
        </w:rPr>
        <w:t>растение</w:t>
      </w:r>
      <w:r>
        <w:rPr>
          <w:rStyle w:val="a4"/>
          <w:rFonts w:eastAsiaTheme="majorEastAsia"/>
          <w:color w:val="000000"/>
        </w:rPr>
        <w:t xml:space="preserve">, </w:t>
      </w:r>
      <w:r>
        <w:rPr>
          <w:color w:val="000000"/>
        </w:rPr>
        <w:t>семена</w:t>
      </w:r>
      <w:r>
        <w:rPr>
          <w:rStyle w:val="a4"/>
          <w:rFonts w:eastAsiaTheme="majorEastAsia"/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rStyle w:val="a4"/>
          <w:rFonts w:eastAsiaTheme="majorEastAsia"/>
          <w:color w:val="000000"/>
        </w:rPr>
        <w:t xml:space="preserve"> </w:t>
      </w:r>
      <w:r>
        <w:rPr>
          <w:color w:val="000000"/>
        </w:rPr>
        <w:t>образуются</w:t>
      </w:r>
      <w:r>
        <w:rPr>
          <w:rStyle w:val="a4"/>
          <w:rFonts w:eastAsiaTheme="majorEastAsia"/>
          <w:color w:val="000000"/>
        </w:rPr>
        <w:t xml:space="preserve"> </w:t>
      </w:r>
      <w:r>
        <w:rPr>
          <w:color w:val="000000"/>
        </w:rPr>
        <w:t>не</w:t>
      </w:r>
      <w:r>
        <w:rPr>
          <w:rStyle w:val="a4"/>
          <w:rFonts w:eastAsiaTheme="majorEastAsia"/>
          <w:color w:val="000000"/>
        </w:rPr>
        <w:t xml:space="preserve"> </w:t>
      </w:r>
      <w:r>
        <w:rPr>
          <w:color w:val="000000"/>
        </w:rPr>
        <w:t>в</w:t>
      </w:r>
      <w:r>
        <w:rPr>
          <w:rStyle w:val="a4"/>
          <w:rFonts w:eastAsiaTheme="majorEastAsia"/>
          <w:color w:val="000000"/>
        </w:rPr>
        <w:t xml:space="preserve"> </w:t>
      </w:r>
      <w:r>
        <w:rPr>
          <w:color w:val="000000"/>
        </w:rPr>
        <w:t>плодах</w:t>
      </w:r>
      <w:r>
        <w:rPr>
          <w:rStyle w:val="a4"/>
          <w:rFonts w:eastAsiaTheme="majorEastAsia"/>
          <w:color w:val="000000"/>
        </w:rPr>
        <w:t xml:space="preserve">, </w:t>
      </w:r>
      <w:r>
        <w:rPr>
          <w:color w:val="000000"/>
        </w:rPr>
        <w:t>а</w:t>
      </w:r>
      <w:r>
        <w:rPr>
          <w:rStyle w:val="a4"/>
          <w:rFonts w:eastAsiaTheme="majorEastAsia"/>
          <w:color w:val="000000"/>
        </w:rPr>
        <w:t xml:space="preserve"> </w:t>
      </w:r>
      <w:r>
        <w:rPr>
          <w:color w:val="000000"/>
        </w:rPr>
        <w:t>на</w:t>
      </w:r>
      <w:r>
        <w:rPr>
          <w:rStyle w:val="a4"/>
          <w:rFonts w:eastAsiaTheme="majorEastAsia"/>
          <w:color w:val="000000"/>
        </w:rPr>
        <w:t xml:space="preserve"> </w:t>
      </w:r>
      <w:r>
        <w:rPr>
          <w:color w:val="000000"/>
        </w:rPr>
        <w:t>чешуях</w:t>
      </w:r>
      <w:r>
        <w:rPr>
          <w:rStyle w:val="a4"/>
          <w:rFonts w:eastAsiaTheme="majorEastAsia"/>
          <w:color w:val="000000"/>
        </w:rPr>
        <w:t xml:space="preserve"> </w:t>
      </w:r>
      <w:r>
        <w:rPr>
          <w:color w:val="000000"/>
        </w:rPr>
        <w:t>шишек</w:t>
      </w:r>
      <w:r>
        <w:rPr>
          <w:rStyle w:val="a4"/>
          <w:rFonts w:eastAsiaTheme="majorEastAsia"/>
          <w:color w:val="000000"/>
        </w:rPr>
        <w:t>.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Масса одной шишки превышает 40 кг. Кроме того, у саговников </w:t>
      </w:r>
      <w:r>
        <w:rPr>
          <w:color w:val="000000"/>
        </w:rPr>
        <w:lastRenderedPageBreak/>
        <w:t>самые крупные сперматозоиды, их можно видеть невооруженным глазом.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color w:val="000000"/>
        </w:rPr>
        <w:t>Растут они исключительно медленно.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Листья хорошо адаптированы к запасанию воды: они толстые, саговниковые хорошо приспособлены к засушливым местообитаниям. </w:t>
      </w:r>
    </w:p>
    <w:p w:rsidR="00B6156C" w:rsidRDefault="00B6156C" w:rsidP="00B6156C">
      <w:pPr>
        <w:numPr>
          <w:ilvl w:val="0"/>
          <w:numId w:val="2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rPr>
          <w:i/>
          <w:iCs/>
        </w:rPr>
        <w:t xml:space="preserve">Класс </w:t>
      </w:r>
      <w:proofErr w:type="spellStart"/>
      <w:r>
        <w:rPr>
          <w:i/>
          <w:iCs/>
        </w:rPr>
        <w:t>Гинкговые</w:t>
      </w:r>
      <w:proofErr w:type="spellEnd"/>
      <w:r>
        <w:t xml:space="preserve"> – сейчас осталось лишь одно растение этого класса – это Гинкго </w:t>
      </w:r>
      <w:proofErr w:type="spellStart"/>
      <w:r>
        <w:t>билоба</w:t>
      </w:r>
      <w:proofErr w:type="spellEnd"/>
      <w:r>
        <w:t xml:space="preserve">, живое ископаемое, дикорастущие виды встречается только в горах Китая, листья в виде веера или утиных лапок, семена несколько напоминают </w:t>
      </w:r>
      <w:hyperlink r:id="rId8" w:tgtFrame="_blank" w:history="1">
        <w:r>
          <w:rPr>
            <w:rStyle w:val="a3"/>
            <w:color w:val="00000A"/>
          </w:rPr>
          <w:t>абрикос</w:t>
        </w:r>
      </w:hyperlink>
      <w:r>
        <w:t xml:space="preserve">, однако обладают неприятным </w:t>
      </w:r>
      <w:hyperlink r:id="rId9" w:tgtFrame="_blank" w:history="1">
        <w:r>
          <w:rPr>
            <w:rStyle w:val="a3"/>
            <w:color w:val="00000A"/>
          </w:rPr>
          <w:t>запахом</w:t>
        </w:r>
      </w:hyperlink>
      <w:r>
        <w:t xml:space="preserve"> прогорклого масла (его даёт </w:t>
      </w:r>
      <w:hyperlink r:id="rId10" w:tgtFrame="_blank" w:history="1">
        <w:r>
          <w:rPr>
            <w:rStyle w:val="a3"/>
            <w:color w:val="00000A"/>
          </w:rPr>
          <w:t>масляная кислота</w:t>
        </w:r>
      </w:hyperlink>
      <w:r>
        <w:t>).</w:t>
      </w:r>
      <w:r>
        <w:rPr>
          <w:rFonts w:ascii="PTSansRegular" w:hAnsi="PTSansRegular"/>
        </w:rPr>
        <w:t xml:space="preserve"> </w:t>
      </w:r>
      <w:r>
        <w:t>Высотой 40м. Некоторые деревья достигают возраста 2500 лет. Осенью листья желтеют и быстро опадают.</w:t>
      </w:r>
      <w:r>
        <w:rPr>
          <w:rFonts w:ascii="PTSansRegular" w:hAnsi="PTSansRegular"/>
        </w:rPr>
        <w:t xml:space="preserve"> </w:t>
      </w:r>
      <w:r>
        <w:t>Отваренные или жареные семена гинкго с давних времен употребляют в пищу.</w:t>
      </w:r>
    </w:p>
    <w:p w:rsidR="00B6156C" w:rsidRDefault="00B6156C" w:rsidP="00B6156C">
      <w:pPr>
        <w:numPr>
          <w:ilvl w:val="0"/>
          <w:numId w:val="2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rPr>
          <w:i/>
          <w:iCs/>
        </w:rPr>
        <w:t xml:space="preserve">Класс </w:t>
      </w:r>
      <w:proofErr w:type="gramStart"/>
      <w:r>
        <w:rPr>
          <w:i/>
          <w:iCs/>
        </w:rPr>
        <w:t>Хвойные</w:t>
      </w:r>
      <w:proofErr w:type="gramEnd"/>
      <w:r>
        <w:t xml:space="preserve"> – самый многочисленный класс из этого отдела. </w:t>
      </w:r>
      <w:proofErr w:type="gramStart"/>
      <w:r>
        <w:t xml:space="preserve">К ним относят сосну, ель, можжевельник, кипарис, тую, лиственницу, эфедру, секвойю или </w:t>
      </w:r>
      <w:proofErr w:type="spellStart"/>
      <w:r>
        <w:t>мамонтово</w:t>
      </w:r>
      <w:proofErr w:type="spellEnd"/>
      <w:r>
        <w:t xml:space="preserve"> дерево, самое высокое в мире (150м в высоту). </w:t>
      </w:r>
      <w:proofErr w:type="gramEnd"/>
    </w:p>
    <w:p w:rsidR="00B6156C" w:rsidRDefault="00B6156C" w:rsidP="00B6156C">
      <w:pPr>
        <w:numPr>
          <w:ilvl w:val="0"/>
          <w:numId w:val="2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rPr>
          <w:u w:val="single"/>
        </w:rPr>
        <w:t>Сосна</w:t>
      </w:r>
      <w:r>
        <w:t xml:space="preserve">— </w:t>
      </w:r>
      <w:proofErr w:type="gramStart"/>
      <w:r>
        <w:t>од</w:t>
      </w:r>
      <w:proofErr w:type="gramEnd"/>
      <w:r>
        <w:t>нодомное растение, т.е. мужские и женские гаметы развиваются на одном растений. Через 15-30 лет на верхушках побегов можно увидеть небольшие красноватые шишки – женские шишки, ниже зеленовато-желтые – это мужские. Сосны светолюбивые растения, поэтому побег тянется вверх, а нижние ветви отмирают. Хвоинки располагаются попарно на коротких побегах. Хвоя сохраняется 3-6 лет</w:t>
      </w:r>
      <w:r>
        <w:rPr>
          <w:rFonts w:ascii="Helvetica" w:hAnsi="Helvetica" w:cs="Helvetica"/>
          <w:color w:val="333333"/>
          <w:sz w:val="20"/>
          <w:szCs w:val="20"/>
        </w:rPr>
        <w:t xml:space="preserve">. </w:t>
      </w:r>
      <w:r>
        <w:rPr>
          <w:color w:val="333333"/>
        </w:rPr>
        <w:t xml:space="preserve">Сосна растёт в сухих местах. Может расти даже на песках. Сосновые леса всегда сухие. Поэтому в сосновых лесах нужно особенно осторожно обращаться с огнём. </w:t>
      </w:r>
    </w:p>
    <w:p w:rsidR="00B6156C" w:rsidRDefault="00B6156C" w:rsidP="00B6156C">
      <w:pPr>
        <w:numPr>
          <w:ilvl w:val="0"/>
          <w:numId w:val="2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rPr>
          <w:u w:val="single"/>
        </w:rPr>
        <w:t xml:space="preserve">Можжевельник </w:t>
      </w:r>
      <w:r>
        <w:t xml:space="preserve">– двудомный хвойный кустарник. Шишки обычно созревают к первому, иногда к 2 или 3 году. Эти шишки мягкие, шарообразные темно-синего или темно-красного цвета. Их называют </w:t>
      </w:r>
      <w:proofErr w:type="spellStart"/>
      <w:r>
        <w:t>шишкоягодами</w:t>
      </w:r>
      <w:proofErr w:type="spellEnd"/>
      <w:r>
        <w:t>.</w:t>
      </w:r>
    </w:p>
    <w:p w:rsidR="00B6156C" w:rsidRDefault="00B6156C" w:rsidP="00B6156C">
      <w:pPr>
        <w:numPr>
          <w:ilvl w:val="0"/>
          <w:numId w:val="2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rPr>
          <w:u w:val="single"/>
        </w:rPr>
        <w:t xml:space="preserve">Кедр – </w:t>
      </w:r>
      <w:r>
        <w:t>похож на ель, но его игольчатые листья мягкие, незаостренные, поэтому они не колются.</w:t>
      </w:r>
    </w:p>
    <w:p w:rsidR="00B6156C" w:rsidRDefault="00B6156C" w:rsidP="00B6156C">
      <w:pPr>
        <w:numPr>
          <w:ilvl w:val="0"/>
          <w:numId w:val="2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rPr>
          <w:u w:val="single"/>
        </w:rPr>
        <w:t xml:space="preserve">Туя – </w:t>
      </w:r>
      <w:r>
        <w:t>имеет широкие чешуйчатые листья.</w:t>
      </w:r>
    </w:p>
    <w:p w:rsidR="00B6156C" w:rsidRDefault="00B6156C" w:rsidP="00B6156C">
      <w:pPr>
        <w:numPr>
          <w:ilvl w:val="0"/>
          <w:numId w:val="2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rPr>
          <w:u w:val="single"/>
        </w:rPr>
        <w:t xml:space="preserve">Ель </w:t>
      </w:r>
      <w:proofErr w:type="spellStart"/>
      <w:r>
        <w:rPr>
          <w:u w:val="single"/>
        </w:rPr>
        <w:t>Шренка</w:t>
      </w:r>
      <w:proofErr w:type="spellEnd"/>
      <w:r>
        <w:rPr>
          <w:u w:val="single"/>
        </w:rPr>
        <w:t xml:space="preserve"> – </w:t>
      </w:r>
      <w:r>
        <w:t xml:space="preserve">относится к двудомным кустарникам высотой 10м, изредка встречающийся в </w:t>
      </w:r>
      <w:proofErr w:type="spellStart"/>
      <w:r>
        <w:t>Терске</w:t>
      </w:r>
      <w:proofErr w:type="gramStart"/>
      <w:r>
        <w:t>й</w:t>
      </w:r>
      <w:proofErr w:type="spellEnd"/>
      <w:r>
        <w:t>-</w:t>
      </w:r>
      <w:proofErr w:type="gramEnd"/>
      <w:r>
        <w:t xml:space="preserve">, </w:t>
      </w:r>
      <w:proofErr w:type="spellStart"/>
      <w:r>
        <w:t>Кунгей</w:t>
      </w:r>
      <w:proofErr w:type="spellEnd"/>
      <w:r>
        <w:t xml:space="preserve">- и </w:t>
      </w:r>
      <w:proofErr w:type="spellStart"/>
      <w:r>
        <w:t>Заилийском</w:t>
      </w:r>
      <w:proofErr w:type="spellEnd"/>
      <w:r>
        <w:t xml:space="preserve"> Алатау. Ель </w:t>
      </w:r>
      <w:proofErr w:type="spellStart"/>
      <w:r>
        <w:t>Шренка</w:t>
      </w:r>
      <w:proofErr w:type="spellEnd"/>
      <w:r>
        <w:t xml:space="preserve"> занесена в красную книгу Казахстана. Очень медленно растет, наклоняясь к земле, поэтому ее называют стелющейся. Семена не успевают развиться, поэтому эта ель размножается вегетативным способом. В природе живет до 300 лет. Ель обыкновенная – высотой до 40м, теневыносливое холодостойкое растение, Хвоинки располагаются на побеге по одному. В среднем растет 250-300 лет, </w:t>
      </w:r>
      <w:r>
        <w:rPr>
          <w:color w:val="000033"/>
        </w:rPr>
        <w:t>в молодом возрасте ель растет медленно, после 10 лет темпы роста резко возрастают.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  <w:r>
        <w:rPr>
          <w:color w:val="333333"/>
        </w:rPr>
        <w:t xml:space="preserve">Для своего роста и развития требует много влаги. Поэтому еловые леса тёмные, влажные. </w:t>
      </w:r>
    </w:p>
    <w:p w:rsidR="00B6156C" w:rsidRDefault="00B6156C" w:rsidP="00B6156C">
      <w:pPr>
        <w:numPr>
          <w:ilvl w:val="0"/>
          <w:numId w:val="2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rPr>
          <w:u w:val="single"/>
        </w:rPr>
        <w:t>Эфедр</w:t>
      </w:r>
      <w:proofErr w:type="gramStart"/>
      <w:r>
        <w:rPr>
          <w:u w:val="single"/>
        </w:rPr>
        <w:t>а-</w:t>
      </w:r>
      <w:proofErr w:type="gramEnd"/>
      <w:r>
        <w:rPr>
          <w:u w:val="single"/>
        </w:rPr>
        <w:t xml:space="preserve"> </w:t>
      </w:r>
      <w:r>
        <w:t>двудомное голосеменное растение, кустарник высотой 15-40 см. Листья видоизменены в мелкие чешуй. Так, как листья-чешуйки опадают рано, фотосинтез происходит в ветках</w:t>
      </w:r>
      <w:r>
        <w:rPr>
          <w:rFonts w:ascii="Tahoma" w:hAnsi="Tahoma" w:cs="Tahoma"/>
          <w:color w:val="333333"/>
        </w:rPr>
        <w:t xml:space="preserve">. </w:t>
      </w:r>
      <w:r>
        <w:rPr>
          <w:color w:val="333333"/>
        </w:rPr>
        <w:t>Ветви ее множественные, зеленые и гладкие. Стебли прямые, с одеревенелой поверхностью. Цветет растение мелкими цветками, собранными в небольшие колоски. Этот период наступает в мае или июне. Места обитания эфедры – Кавказ, Западная Сибирь и южные области Европейской части России. Растение любит полупустынные равнины и пустыри, зоны с почвой умеренной влажности.</w:t>
      </w:r>
    </w:p>
    <w:p w:rsidR="00B6156C" w:rsidRDefault="00B6156C" w:rsidP="00B6156C">
      <w:pPr>
        <w:numPr>
          <w:ilvl w:val="0"/>
          <w:numId w:val="2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rPr>
          <w:u w:val="single"/>
        </w:rPr>
        <w:t xml:space="preserve">Лиственница – </w:t>
      </w:r>
      <w:r>
        <w:t>листопадное</w:t>
      </w:r>
      <w:r>
        <w:rPr>
          <w:u w:val="single"/>
        </w:rPr>
        <w:t xml:space="preserve"> </w:t>
      </w:r>
      <w:r>
        <w:t xml:space="preserve">дерево высотой 40 м неприхотливое, может расти в любых условиях в основном в северной части России. Мало </w:t>
      </w:r>
      <w:proofErr w:type="gramStart"/>
      <w:r>
        <w:t>требовательна</w:t>
      </w:r>
      <w:proofErr w:type="gramEnd"/>
      <w:r>
        <w:t xml:space="preserve"> к количеству осадков, температуре, влажности воздуха. </w:t>
      </w:r>
      <w:proofErr w:type="gramStart"/>
      <w:r>
        <w:t>Долговечна</w:t>
      </w:r>
      <w:proofErr w:type="gramEnd"/>
      <w:r>
        <w:t xml:space="preserve">, доживает до 600 лет. Хвоинки собраны в пучок – отличительный признак. Единственное растение из </w:t>
      </w:r>
      <w:proofErr w:type="gramStart"/>
      <w:r>
        <w:t>хвойных</w:t>
      </w:r>
      <w:proofErr w:type="gramEnd"/>
      <w:r>
        <w:t>, которое каждую осень сбрасывает хвою.</w:t>
      </w:r>
      <w:r>
        <w:rPr>
          <w:rFonts w:ascii="PTSansRegular" w:hAnsi="PTSansRegular"/>
          <w:sz w:val="14"/>
          <w:szCs w:val="14"/>
        </w:rPr>
        <w:t xml:space="preserve"> </w:t>
      </w:r>
      <w:r>
        <w:t xml:space="preserve">Плодоносит лиственница шишками красноватого цвета. Внутри каждой шишки вызревают семена, причем </w:t>
      </w:r>
      <w:r>
        <w:lastRenderedPageBreak/>
        <w:t>всхожесть их чрезвычайно низкая. Обильное плодоношение повторяется каждые 7 лет. Семена вызревают очень долго</w:t>
      </w:r>
    </w:p>
    <w:p w:rsidR="00B6156C" w:rsidRDefault="00B6156C" w:rsidP="00B6156C">
      <w:pPr>
        <w:spacing w:before="100" w:beforeAutospacing="1" w:after="100" w:afterAutospacing="1" w:line="245" w:lineRule="atLeast"/>
        <w:rPr>
          <w:rFonts w:ascii="PTSansRegular" w:hAnsi="PTSansRegular"/>
        </w:rPr>
      </w:pPr>
      <w:proofErr w:type="gramStart"/>
      <w:r>
        <w:rPr>
          <w:b/>
          <w:bCs/>
          <w:i/>
          <w:iCs/>
        </w:rPr>
        <w:t>Практические значение голосеменных растений</w:t>
      </w:r>
      <w:r>
        <w:t xml:space="preserve">: сосна, ель, кедр (сосна сибирская), можжевельник, лиственница, эфедра, туя, кипарис, секвойя. </w:t>
      </w:r>
      <w:proofErr w:type="gramEnd"/>
    </w:p>
    <w:p w:rsidR="00B6156C" w:rsidRDefault="00B6156C" w:rsidP="00B6156C">
      <w:pPr>
        <w:numPr>
          <w:ilvl w:val="0"/>
          <w:numId w:val="3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rPr>
          <w:color w:val="333333"/>
        </w:rPr>
        <w:t>Древесина хвойных высоко ценится в строительстве, применяется для изготовления мебели, музыкальных инструментов, в кораблестроении. Она долговечна, так как пропитана смолой.</w:t>
      </w:r>
    </w:p>
    <w:p w:rsidR="00B6156C" w:rsidRDefault="00B6156C" w:rsidP="00B6156C">
      <w:pPr>
        <w:numPr>
          <w:ilvl w:val="0"/>
          <w:numId w:val="3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rPr>
          <w:color w:val="333333"/>
        </w:rPr>
        <w:t xml:space="preserve">Живица – смолистая жидкость, выделяющаяся при ранении хвойных деревьев. Живица заживляет раны дерева. Исцеляет их. Отсюда и пошло ее народное название. Если живица застывает без доступа воздуха, то она превращается в янтарь. Из янтаря делают украшения, декоративную скульптуру, им отделывают помещения. </w:t>
      </w:r>
    </w:p>
    <w:p w:rsidR="00B6156C" w:rsidRDefault="00B6156C" w:rsidP="00B6156C">
      <w:pPr>
        <w:numPr>
          <w:ilvl w:val="0"/>
          <w:numId w:val="3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rPr>
          <w:color w:val="333333"/>
        </w:rPr>
        <w:t>Живица используется и как лекарственное средство для лечения ревматизма, лёгких, почек, органов пищеварения. Скипидар – жидкость, получаемая из смол хвойных растений. Его используют как растворитель или в виде мази.</w:t>
      </w:r>
    </w:p>
    <w:p w:rsidR="00B6156C" w:rsidRDefault="00B6156C" w:rsidP="00B6156C">
      <w:pPr>
        <w:numPr>
          <w:ilvl w:val="0"/>
          <w:numId w:val="3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proofErr w:type="spellStart"/>
      <w:r>
        <w:t>Шишкоягоды</w:t>
      </w:r>
      <w:proofErr w:type="spellEnd"/>
      <w:r>
        <w:t xml:space="preserve"> можжевельника используют в медицине, кулинарии, парфюмерии.</w:t>
      </w:r>
    </w:p>
    <w:p w:rsidR="00B6156C" w:rsidRDefault="00B6156C" w:rsidP="00B6156C">
      <w:pPr>
        <w:numPr>
          <w:ilvl w:val="0"/>
          <w:numId w:val="3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 xml:space="preserve">Ветки эфедры обладают лечебным свойством, препараты используются для возбуждения нервной системы, для лечения астмы и аллергии. </w:t>
      </w:r>
    </w:p>
    <w:p w:rsidR="00B6156C" w:rsidRDefault="00B6156C" w:rsidP="00B6156C">
      <w:pPr>
        <w:numPr>
          <w:ilvl w:val="0"/>
          <w:numId w:val="3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>Хорошо развитая мощная корневая система предотвращает эрозию почв, не допуская смыва водой и выдувания ветром плодородной части.</w:t>
      </w:r>
    </w:p>
    <w:p w:rsidR="00B6156C" w:rsidRDefault="00B6156C" w:rsidP="00B6156C">
      <w:pPr>
        <w:numPr>
          <w:ilvl w:val="0"/>
          <w:numId w:val="3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 xml:space="preserve">Там, где </w:t>
      </w:r>
      <w:proofErr w:type="gramStart"/>
      <w:r>
        <w:t>растут голосеменные растения почва не разрушается</w:t>
      </w:r>
      <w:proofErr w:type="gramEnd"/>
      <w:r>
        <w:t xml:space="preserve"> снегом и ливневыми дождями.</w:t>
      </w:r>
    </w:p>
    <w:p w:rsidR="00B6156C" w:rsidRDefault="00B6156C" w:rsidP="00B6156C">
      <w:pPr>
        <w:numPr>
          <w:ilvl w:val="0"/>
          <w:numId w:val="3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>Вместе с другими растениями голосеменные регулируют круговорот воды в природе, образуют органические вещества.</w:t>
      </w:r>
    </w:p>
    <w:p w:rsidR="00B6156C" w:rsidRDefault="00B6156C" w:rsidP="00B6156C">
      <w:pPr>
        <w:numPr>
          <w:ilvl w:val="0"/>
          <w:numId w:val="3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>Сосна выделяет особые летучие антибактериальные вещества – фитонциды. Например, как лук и чеснок. Так мы ощущаем особый воздух в сосновом лесу.</w:t>
      </w:r>
    </w:p>
    <w:p w:rsidR="00B6156C" w:rsidRDefault="00B6156C" w:rsidP="00B6156C">
      <w:pPr>
        <w:numPr>
          <w:ilvl w:val="0"/>
          <w:numId w:val="3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 xml:space="preserve">Растущие в лесах ели, сосны, лиственницы, кедры поглощают из воздуха углекислый газ и обогащают его кислородом. Таким </w:t>
      </w:r>
      <w:proofErr w:type="gramStart"/>
      <w:r>
        <w:t>образом</w:t>
      </w:r>
      <w:proofErr w:type="gramEnd"/>
      <w:r>
        <w:t xml:space="preserve"> очищают атмосферу.</w:t>
      </w:r>
    </w:p>
    <w:p w:rsidR="00B6156C" w:rsidRDefault="00B6156C" w:rsidP="00B6156C">
      <w:pPr>
        <w:numPr>
          <w:ilvl w:val="0"/>
          <w:numId w:val="3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>Древесину хвойных растений используют как строительный и поделочный материал.</w:t>
      </w:r>
    </w:p>
    <w:p w:rsidR="00B6156C" w:rsidRDefault="00B6156C" w:rsidP="00B6156C">
      <w:pPr>
        <w:numPr>
          <w:ilvl w:val="0"/>
          <w:numId w:val="3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>Из древесины ели изготавливают бумагу.</w:t>
      </w:r>
      <w:r>
        <w:rPr>
          <w:rFonts w:ascii="Tahoma" w:hAnsi="Tahoma" w:cs="Tahoma"/>
          <w:color w:val="000033"/>
        </w:rPr>
        <w:t xml:space="preserve"> </w:t>
      </w:r>
      <w:r>
        <w:rPr>
          <w:color w:val="000033"/>
        </w:rPr>
        <w:t>В лекарственных целях используют молодые верхушки веток с почками (собирают ранней весной, срезая их у основания, сушат в тени), незрелые семенные шишки (собирают в июне — сентябре), смолу и скипидар.</w:t>
      </w:r>
    </w:p>
    <w:p w:rsidR="00B6156C" w:rsidRDefault="00B6156C" w:rsidP="00B6156C">
      <w:pPr>
        <w:numPr>
          <w:ilvl w:val="0"/>
          <w:numId w:val="3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>С помощью химической обработки из древесины сосны получают искусственные волокна, как нити шелка.</w:t>
      </w:r>
    </w:p>
    <w:p w:rsidR="00B6156C" w:rsidRDefault="00B6156C" w:rsidP="00B6156C">
      <w:pPr>
        <w:numPr>
          <w:ilvl w:val="0"/>
          <w:numId w:val="3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>Из лиственницы – из-за прочной, устойчивой к гниению древесины ее использовали в строительных целях (инженеры Древнего Рима использовали ее постройки амфитеатров), материал для судов, канализационных труб.</w:t>
      </w:r>
    </w:p>
    <w:p w:rsidR="00B6156C" w:rsidRDefault="00B6156C" w:rsidP="00B6156C">
      <w:pPr>
        <w:numPr>
          <w:ilvl w:val="0"/>
          <w:numId w:val="3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t xml:space="preserve">Кедр (сосна сибирская) – вечнозеленое теневыносливое растение высотой 35-44 м, диаметр </w:t>
      </w:r>
      <w:r>
        <w:rPr>
          <w:u w:val="single"/>
        </w:rPr>
        <w:t>ствола около 2м. древесина используется в производстве карандашей,</w:t>
      </w:r>
      <w:r>
        <w:rPr>
          <w:rFonts w:ascii="PTSansRegular" w:hAnsi="PTSansRegular"/>
          <w:u w:val="single"/>
        </w:rPr>
        <w:t xml:space="preserve"> </w:t>
      </w:r>
      <w:r>
        <w:rPr>
          <w:u w:val="single"/>
        </w:rPr>
        <w:t xml:space="preserve">из неё делают </w:t>
      </w:r>
      <w:hyperlink r:id="rId11" w:tgtFrame="_blank" w:history="1">
        <w:r>
          <w:rPr>
            <w:rStyle w:val="a3"/>
            <w:color w:val="00000A"/>
          </w:rPr>
          <w:t>рояли</w:t>
        </w:r>
      </w:hyperlink>
      <w:r>
        <w:rPr>
          <w:u w:val="single"/>
        </w:rPr>
        <w:t xml:space="preserve">, </w:t>
      </w:r>
      <w:hyperlink r:id="rId12" w:tgtFrame="_blank" w:history="1">
        <w:r>
          <w:rPr>
            <w:rStyle w:val="a3"/>
            <w:color w:val="00000A"/>
          </w:rPr>
          <w:t>арфы</w:t>
        </w:r>
      </w:hyperlink>
      <w:r>
        <w:rPr>
          <w:u w:val="single"/>
        </w:rPr>
        <w:t xml:space="preserve">, </w:t>
      </w:r>
      <w:hyperlink r:id="rId13" w:tgtFrame="_blank" w:history="1">
        <w:r>
          <w:rPr>
            <w:rStyle w:val="a3"/>
            <w:color w:val="00000A"/>
          </w:rPr>
          <w:t>гитары</w:t>
        </w:r>
      </w:hyperlink>
      <w:r>
        <w:rPr>
          <w:u w:val="single"/>
        </w:rPr>
        <w:t>.</w:t>
      </w:r>
      <w:r>
        <w:rPr>
          <w:rFonts w:ascii="PTSansRegular" w:hAnsi="PTSansRegular"/>
          <w:u w:val="single"/>
        </w:rPr>
        <w:t xml:space="preserve"> </w:t>
      </w:r>
      <w:r>
        <w:rPr>
          <w:u w:val="single"/>
        </w:rPr>
        <w:t xml:space="preserve">Орехи идут на изготовление </w:t>
      </w:r>
      <w:hyperlink r:id="rId14" w:tgtFrame="_blank" w:history="1">
        <w:r>
          <w:rPr>
            <w:rStyle w:val="a3"/>
            <w:color w:val="00000A"/>
          </w:rPr>
          <w:t>кедрового жирного масла</w:t>
        </w:r>
      </w:hyperlink>
      <w:r>
        <w:rPr>
          <w:u w:val="single"/>
        </w:rPr>
        <w:t>. Хвоей кедра лечат цингу –</w:t>
      </w:r>
      <w:r>
        <w:t xml:space="preserve"> кровоточивость десен, живицей — раны, порезы и ожоги. В народной медицине настой скорлупы свежих орехов пьют при глухоте, нервных расстройствах, болезнях печени и почек, от геморроя, отваром скорлупы моют руки и ноги для удаления волосатости.</w:t>
      </w:r>
    </w:p>
    <w:p w:rsidR="00B6156C" w:rsidRDefault="00B6156C" w:rsidP="00B6156C">
      <w:pPr>
        <w:numPr>
          <w:ilvl w:val="0"/>
          <w:numId w:val="3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rPr>
          <w:color w:val="333333"/>
        </w:rPr>
        <w:t xml:space="preserve">Эфедра — единственный растительный источник получения эфедрина – лекарственного вещества, способного стимулировать работу дыхательного центра, расслаблять гладкую мускулатуру бронхов, возбуждает нервную систему, повышает кровяное давление, для лечения </w:t>
      </w:r>
      <w:hyperlink r:id="rId15" w:tgtFrame="_blank" w:history="1">
        <w:proofErr w:type="spellStart"/>
        <w:r>
          <w:rPr>
            <w:rStyle w:val="a3"/>
          </w:rPr>
          <w:t>энуреза</w:t>
        </w:r>
        <w:proofErr w:type="spellEnd"/>
      </w:hyperlink>
      <w:r>
        <w:t xml:space="preserve">. В народной медицине эфедра </w:t>
      </w:r>
      <w:r>
        <w:lastRenderedPageBreak/>
        <w:t xml:space="preserve">показана при </w:t>
      </w:r>
      <w:hyperlink r:id="rId16" w:tgtFrame="_blank" w:history="1">
        <w:r>
          <w:rPr>
            <w:rStyle w:val="a3"/>
          </w:rPr>
          <w:t>ревматизме</w:t>
        </w:r>
      </w:hyperlink>
      <w:r>
        <w:t xml:space="preserve">, болезнях пищеварительного тракта, подагре, </w:t>
      </w:r>
      <w:hyperlink r:id="rId17" w:tgtFrame="_blank" w:history="1">
        <w:r>
          <w:rPr>
            <w:rStyle w:val="a3"/>
          </w:rPr>
          <w:t>крапивнице</w:t>
        </w:r>
      </w:hyperlink>
      <w:r>
        <w:t xml:space="preserve">, гипотонии, при носовых кровотечениях и </w:t>
      </w:r>
      <w:hyperlink r:id="rId18" w:tgtFrame="_blank" w:history="1">
        <w:r>
          <w:rPr>
            <w:rStyle w:val="a3"/>
          </w:rPr>
          <w:t>туберкулезе</w:t>
        </w:r>
      </w:hyperlink>
      <w:r>
        <w:t xml:space="preserve"> легких, для лечения ожирения.</w:t>
      </w:r>
      <w:r>
        <w:rPr>
          <w:rFonts w:ascii="Tahoma" w:hAnsi="Tahoma" w:cs="Tahoma"/>
          <w:color w:val="333333"/>
        </w:rPr>
        <w:t xml:space="preserve"> </w:t>
      </w:r>
      <w:r>
        <w:rPr>
          <w:color w:val="333333"/>
        </w:rPr>
        <w:t>Эфедра – токсичное растение, средства из нее отличаются сильным действием, поэтому применимы только после консультации врача.</w:t>
      </w:r>
    </w:p>
    <w:p w:rsidR="00B6156C" w:rsidRDefault="00B6156C" w:rsidP="00B6156C">
      <w:pPr>
        <w:numPr>
          <w:ilvl w:val="0"/>
          <w:numId w:val="3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rPr>
          <w:color w:val="333333"/>
        </w:rPr>
        <w:t>Из ветвей пихты получают эфирное масло для производства лекарственного препарата камфары.</w:t>
      </w:r>
    </w:p>
    <w:p w:rsidR="00B6156C" w:rsidRDefault="00B6156C" w:rsidP="00B6156C">
      <w:pPr>
        <w:numPr>
          <w:ilvl w:val="0"/>
          <w:numId w:val="3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>
        <w:rPr>
          <w:color w:val="333333"/>
        </w:rPr>
        <w:t>Выращивают кипарисы в садах и парках в качестве декоративных деревьев, часто используют в качестве живой изгороди. Кипарис теплолюбивое растение, не терпящий морозов</w:t>
      </w:r>
    </w:p>
    <w:p w:rsidR="00B6156C" w:rsidRPr="00B6156C" w:rsidRDefault="00B6156C" w:rsidP="00B6156C">
      <w:pPr>
        <w:pStyle w:val="a5"/>
        <w:spacing w:before="100" w:beforeAutospacing="1" w:after="100" w:afterAutospacing="1" w:line="245" w:lineRule="atLeast"/>
        <w:rPr>
          <w:rFonts w:ascii="PTSansRegular" w:hAnsi="PTSansRegular"/>
        </w:rPr>
      </w:pPr>
      <w:r w:rsidRPr="00B6156C">
        <w:rPr>
          <w:b/>
          <w:bCs/>
        </w:rPr>
        <w:t xml:space="preserve">Закрепление 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ind w:left="360"/>
        <w:rPr>
          <w:rFonts w:ascii="PTSansRegular" w:hAnsi="PTSansRegular"/>
        </w:rPr>
      </w:pPr>
      <w:r w:rsidRPr="00B6156C">
        <w:rPr>
          <w:i/>
          <w:iCs/>
        </w:rPr>
        <w:t>Тестовые задания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ind w:left="426"/>
        <w:rPr>
          <w:rFonts w:ascii="PTSansRegular" w:hAnsi="PTSansRegular"/>
        </w:rPr>
      </w:pPr>
      <w:r w:rsidRPr="00B6156C">
        <w:t xml:space="preserve">1.Какую систематическую группу образуют хвойные растения: 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ind w:left="426"/>
        <w:rPr>
          <w:rFonts w:ascii="PTSansRegular" w:hAnsi="PTSansRegular"/>
        </w:rPr>
      </w:pPr>
      <w:r w:rsidRPr="00B6156C">
        <w:t>А. отдел Б. царство В. класс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ind w:left="426"/>
        <w:rPr>
          <w:rFonts w:ascii="PTSansRegular" w:hAnsi="PTSansRegular"/>
        </w:rPr>
      </w:pPr>
      <w:r w:rsidRPr="00B6156C">
        <w:t xml:space="preserve">2. </w:t>
      </w:r>
      <w:proofErr w:type="gramStart"/>
      <w:r w:rsidRPr="00B6156C">
        <w:t>Побег</w:t>
      </w:r>
      <w:proofErr w:type="gramEnd"/>
      <w:r w:rsidRPr="00B6156C">
        <w:t xml:space="preserve"> какого растения изображен на рисунке?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ind w:left="426"/>
        <w:rPr>
          <w:rFonts w:ascii="PTSansRegular" w:hAnsi="PTSansRegular"/>
        </w:rPr>
      </w:pPr>
      <w:r w:rsidRPr="00B6156C">
        <w:t xml:space="preserve">А. ели Б. сосны В. лиственницы 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ind w:left="426"/>
        <w:rPr>
          <w:rFonts w:ascii="PTSansRegular" w:hAnsi="PTSansRegular"/>
        </w:rPr>
      </w:pPr>
      <w:r w:rsidRPr="00B6156C">
        <w:t>3. Какие жизненные формы характерны для голосеменных растений?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ind w:left="426"/>
        <w:rPr>
          <w:rFonts w:ascii="PTSansRegular" w:hAnsi="PTSansRegular"/>
        </w:rPr>
      </w:pPr>
      <w:r w:rsidRPr="00B6156C">
        <w:t>А. деревья Б. травы В. полукустарники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ind w:left="426"/>
        <w:rPr>
          <w:rFonts w:ascii="PTSansRegular" w:hAnsi="PTSansRegular"/>
        </w:rPr>
      </w:pPr>
      <w:r w:rsidRPr="00B6156C">
        <w:t>4. Видоизмененный побег хвойных растений: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ind w:left="426"/>
        <w:rPr>
          <w:rFonts w:ascii="PTSansRegular" w:hAnsi="PTSansRegular"/>
        </w:rPr>
      </w:pPr>
      <w:r w:rsidRPr="00B6156C">
        <w:t>А. цветок Б. шишка В. спора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ind w:left="426"/>
        <w:rPr>
          <w:rFonts w:ascii="PTSansRegular" w:hAnsi="PTSansRegular"/>
        </w:rPr>
      </w:pPr>
      <w:r w:rsidRPr="00B6156C">
        <w:t>5. Растение, хвоинки которого располагаются на побеге по одному: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ind w:left="426"/>
        <w:rPr>
          <w:rFonts w:ascii="PTSansRegular" w:hAnsi="PTSansRegular"/>
        </w:rPr>
      </w:pPr>
      <w:r w:rsidRPr="00B6156C">
        <w:t xml:space="preserve">А. ель Б. сосна В. можжевельник 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ind w:left="426"/>
        <w:rPr>
          <w:rFonts w:ascii="PTSansRegular" w:hAnsi="PTSansRegular"/>
        </w:rPr>
      </w:pPr>
      <w:r w:rsidRPr="00B6156C">
        <w:t xml:space="preserve">6. Растения образуют органические вещества из </w:t>
      </w:r>
      <w:proofErr w:type="gramStart"/>
      <w:r w:rsidRPr="00B6156C">
        <w:t>неорганических</w:t>
      </w:r>
      <w:proofErr w:type="gramEnd"/>
      <w:r w:rsidRPr="00B6156C">
        <w:t xml:space="preserve"> в процессе: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ind w:left="426"/>
        <w:rPr>
          <w:rFonts w:ascii="PTSansRegular" w:hAnsi="PTSansRegular"/>
        </w:rPr>
      </w:pPr>
      <w:r w:rsidRPr="00B6156C">
        <w:t>А. дыхания Б. фотосинтеза В. питания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ind w:left="426"/>
        <w:rPr>
          <w:rFonts w:ascii="PTSansRegular" w:hAnsi="PTSansRegular"/>
        </w:rPr>
      </w:pPr>
      <w:r w:rsidRPr="00B6156C">
        <w:t>7. Самое высокое хвойное дерево: А. кипарис Б. кедр В. секвойя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ind w:left="426"/>
        <w:rPr>
          <w:rFonts w:ascii="PTSansRegular" w:hAnsi="PTSansRegular"/>
        </w:rPr>
      </w:pPr>
      <w:r w:rsidRPr="00B6156C">
        <w:t xml:space="preserve">8. Растение, занесенное в Красную книгу Казахстана: 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ind w:left="426"/>
        <w:rPr>
          <w:rFonts w:ascii="PTSansRegular" w:hAnsi="PTSansRegular"/>
        </w:rPr>
      </w:pPr>
      <w:r w:rsidRPr="00B6156C">
        <w:t xml:space="preserve">А. сосна сибирская Б. ель </w:t>
      </w:r>
      <w:proofErr w:type="spellStart"/>
      <w:r w:rsidRPr="00B6156C">
        <w:t>Шренка</w:t>
      </w:r>
      <w:proofErr w:type="spellEnd"/>
      <w:r w:rsidRPr="00B6156C">
        <w:t xml:space="preserve"> В. лиственница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ind w:left="426"/>
        <w:rPr>
          <w:rFonts w:ascii="PTSansRegular" w:hAnsi="PTSansRegular"/>
        </w:rPr>
      </w:pPr>
      <w:r w:rsidRPr="00B6156C">
        <w:t xml:space="preserve">9. Светолюбивое хвойное растение: 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ind w:left="426"/>
        <w:rPr>
          <w:rFonts w:ascii="PTSansRegular" w:hAnsi="PTSansRegular"/>
        </w:rPr>
      </w:pPr>
      <w:r w:rsidRPr="00B6156C">
        <w:t>А. сосна Б. туя В. ель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ind w:left="426"/>
        <w:rPr>
          <w:rFonts w:ascii="PTSansRegular" w:hAnsi="PTSansRegular"/>
        </w:rPr>
      </w:pPr>
      <w:r w:rsidRPr="00B6156C">
        <w:t>10. Вроде сосен, вроде елок, а зимою без иголок:</w:t>
      </w:r>
    </w:p>
    <w:p w:rsidR="00B6156C" w:rsidRPr="00B6156C" w:rsidRDefault="00B6156C" w:rsidP="00B6156C">
      <w:pPr>
        <w:pStyle w:val="a5"/>
        <w:numPr>
          <w:ilvl w:val="0"/>
          <w:numId w:val="3"/>
        </w:numPr>
        <w:spacing w:before="100" w:beforeAutospacing="1" w:after="100" w:afterAutospacing="1" w:line="245" w:lineRule="atLeast"/>
        <w:rPr>
          <w:rFonts w:ascii="PTSansRegular" w:hAnsi="PTSansRegular"/>
        </w:rPr>
      </w:pPr>
      <w:r w:rsidRPr="00B6156C">
        <w:t xml:space="preserve">. можжевельник Б. эфедра В. лиственница </w:t>
      </w:r>
    </w:p>
    <w:p w:rsidR="00B6156C" w:rsidRPr="00B6156C" w:rsidRDefault="00B6156C" w:rsidP="00B6156C">
      <w:pPr>
        <w:pStyle w:val="a5"/>
        <w:spacing w:before="100" w:beforeAutospacing="1" w:after="100" w:afterAutospacing="1" w:line="245" w:lineRule="atLeast"/>
        <w:ind w:left="786"/>
        <w:rPr>
          <w:rFonts w:ascii="PTSansRegular" w:hAnsi="PTSansRegular"/>
        </w:rPr>
      </w:pPr>
      <w:r>
        <w:t>Оценивание: «5» — 9-10 баллов, «4» — 8-7 баллов, «3» — 6- 5 баллов</w:t>
      </w:r>
    </w:p>
    <w:p w:rsidR="00B6156C" w:rsidRPr="00B6156C" w:rsidRDefault="00721DFD" w:rsidP="00B6156C">
      <w:pPr>
        <w:spacing w:before="100" w:beforeAutospacing="1" w:after="100" w:afterAutospacing="1" w:line="245" w:lineRule="atLeast"/>
        <w:rPr>
          <w:rFonts w:ascii="PTSansRegular" w:hAnsi="PTSansRegular"/>
        </w:rPr>
      </w:pPr>
      <w:r>
        <w:rPr>
          <w:b/>
          <w:bCs/>
        </w:rPr>
        <w:lastRenderedPageBreak/>
        <w:t>Дополнительное з</w:t>
      </w:r>
      <w:r w:rsidR="00B6156C" w:rsidRPr="00B6156C">
        <w:rPr>
          <w:b/>
          <w:bCs/>
        </w:rPr>
        <w:t>адание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rPr>
          <w:rFonts w:ascii="PTSansRegular" w:hAnsi="PTSansRegular"/>
        </w:rPr>
      </w:pPr>
      <w:r w:rsidRPr="00B6156C">
        <w:t xml:space="preserve">— составить сообщение о хвойных растениях Красной книги </w:t>
      </w:r>
      <w:r w:rsidR="00721DFD">
        <w:t>Красноярского края</w:t>
      </w:r>
      <w:r w:rsidRPr="00B6156C">
        <w:t>;</w:t>
      </w:r>
    </w:p>
    <w:p w:rsidR="00B6156C" w:rsidRDefault="00B6156C" w:rsidP="00B6156C">
      <w:pPr>
        <w:spacing w:before="100" w:beforeAutospacing="1" w:after="100" w:afterAutospacing="1" w:line="245" w:lineRule="atLeast"/>
      </w:pPr>
      <w:r w:rsidRPr="00B6156C">
        <w:t>— приготовить слайд-шоу о хвойных растениях</w:t>
      </w:r>
      <w:r w:rsidR="00721DFD">
        <w:t xml:space="preserve"> вашей местности</w:t>
      </w:r>
      <w:r w:rsidRPr="00B6156C">
        <w:t>.</w:t>
      </w:r>
    </w:p>
    <w:p w:rsidR="00721DFD" w:rsidRPr="00B6156C" w:rsidRDefault="00721DFD" w:rsidP="00B6156C">
      <w:pPr>
        <w:spacing w:before="100" w:beforeAutospacing="1" w:after="100" w:afterAutospacing="1" w:line="245" w:lineRule="atLeast"/>
        <w:rPr>
          <w:rFonts w:ascii="PTSansRegular" w:hAnsi="PTSansRegular"/>
        </w:rPr>
      </w:pPr>
      <w:r>
        <w:t>-</w:t>
      </w:r>
      <w:r w:rsidR="00CF5892">
        <w:t>--</w:t>
      </w:r>
      <w:r>
        <w:t xml:space="preserve">  сочини  «сказку» или стих.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rPr>
          <w:rFonts w:ascii="PTSansRegular" w:hAnsi="PTSansRegular"/>
        </w:rPr>
      </w:pPr>
      <w:r w:rsidRPr="00B6156C">
        <w:rPr>
          <w:i/>
          <w:iCs/>
        </w:rPr>
        <w:t xml:space="preserve">Любите родную природу – 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rPr>
          <w:rFonts w:ascii="PTSansRegular" w:hAnsi="PTSansRegular"/>
        </w:rPr>
      </w:pPr>
      <w:r w:rsidRPr="00B6156C">
        <w:rPr>
          <w:i/>
          <w:iCs/>
        </w:rPr>
        <w:t xml:space="preserve">Озёра, леса и поля! 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rPr>
          <w:rFonts w:ascii="PTSansRegular" w:hAnsi="PTSansRegular"/>
        </w:rPr>
      </w:pPr>
      <w:r w:rsidRPr="00B6156C">
        <w:rPr>
          <w:i/>
          <w:iCs/>
        </w:rPr>
        <w:t xml:space="preserve">Ведь это же </w:t>
      </w:r>
      <w:proofErr w:type="gramStart"/>
      <w:r w:rsidRPr="00B6156C">
        <w:rPr>
          <w:i/>
          <w:iCs/>
        </w:rPr>
        <w:t>наша</w:t>
      </w:r>
      <w:proofErr w:type="gramEnd"/>
      <w:r w:rsidRPr="00B6156C">
        <w:rPr>
          <w:i/>
          <w:iCs/>
        </w:rPr>
        <w:t xml:space="preserve"> с тобою 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rPr>
          <w:rFonts w:ascii="PTSansRegular" w:hAnsi="PTSansRegular"/>
        </w:rPr>
      </w:pPr>
      <w:r w:rsidRPr="00B6156C">
        <w:rPr>
          <w:i/>
          <w:iCs/>
        </w:rPr>
        <w:t xml:space="preserve">Навеки родная земля. 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rPr>
          <w:rFonts w:ascii="PTSansRegular" w:hAnsi="PTSansRegular"/>
        </w:rPr>
      </w:pPr>
      <w:r w:rsidRPr="00B6156C">
        <w:rPr>
          <w:i/>
          <w:iCs/>
        </w:rPr>
        <w:t xml:space="preserve">На ней мы с тобой родились, 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rPr>
          <w:rFonts w:ascii="PTSansRegular" w:hAnsi="PTSansRegular"/>
        </w:rPr>
      </w:pPr>
      <w:r w:rsidRPr="00B6156C">
        <w:rPr>
          <w:i/>
          <w:iCs/>
        </w:rPr>
        <w:t xml:space="preserve">Живём мы с тобою на ней. 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rPr>
          <w:rFonts w:ascii="PTSansRegular" w:hAnsi="PTSansRegular"/>
        </w:rPr>
      </w:pPr>
      <w:r w:rsidRPr="00B6156C">
        <w:rPr>
          <w:i/>
          <w:iCs/>
        </w:rPr>
        <w:t xml:space="preserve">Так будем же, люди, все вместе </w:t>
      </w:r>
    </w:p>
    <w:p w:rsidR="00B6156C" w:rsidRPr="00B6156C" w:rsidRDefault="00B6156C" w:rsidP="00B6156C">
      <w:pPr>
        <w:spacing w:before="100" w:beforeAutospacing="1" w:after="100" w:afterAutospacing="1" w:line="245" w:lineRule="atLeast"/>
        <w:rPr>
          <w:rFonts w:ascii="PTSansRegular" w:hAnsi="PTSansRegular"/>
        </w:rPr>
      </w:pPr>
      <w:r w:rsidRPr="00B6156C">
        <w:rPr>
          <w:i/>
          <w:iCs/>
        </w:rPr>
        <w:t>Мы к ней относится добрей.</w:t>
      </w:r>
    </w:p>
    <w:p w:rsidR="00B6156C" w:rsidRDefault="00B6156C" w:rsidP="00B6156C">
      <w:pPr>
        <w:spacing w:before="100" w:beforeAutospacing="1" w:after="100" w:afterAutospacing="1" w:line="245" w:lineRule="atLeast"/>
        <w:rPr>
          <w:i/>
          <w:iCs/>
        </w:rPr>
      </w:pPr>
      <w:r w:rsidRPr="00B6156C">
        <w:rPr>
          <w:i/>
          <w:iCs/>
        </w:rPr>
        <w:t>«Берегите леса! Срубил дерево – посади два</w:t>
      </w:r>
    </w:p>
    <w:p w:rsidR="00CF5892" w:rsidRDefault="00CF5892" w:rsidP="00B6156C">
      <w:pPr>
        <w:spacing w:before="100" w:beforeAutospacing="1" w:after="100" w:afterAutospacing="1" w:line="245" w:lineRule="atLeast"/>
        <w:rPr>
          <w:i/>
          <w:iCs/>
        </w:rPr>
      </w:pPr>
    </w:p>
    <w:p w:rsidR="00CF5892" w:rsidRPr="00CF5892" w:rsidRDefault="00CF5892" w:rsidP="00B6156C">
      <w:pPr>
        <w:spacing w:before="100" w:beforeAutospacing="1" w:after="100" w:afterAutospacing="1" w:line="245" w:lineRule="atLeast"/>
        <w:rPr>
          <w:iCs/>
        </w:rPr>
      </w:pPr>
      <w:r>
        <w:rPr>
          <w:iCs/>
        </w:rPr>
        <w:t>Преподаватель Шинкоренко Н.И.</w:t>
      </w:r>
    </w:p>
    <w:p w:rsidR="00CF5892" w:rsidRDefault="00CF5892" w:rsidP="00B6156C">
      <w:pPr>
        <w:spacing w:before="100" w:beforeAutospacing="1" w:after="100" w:afterAutospacing="1" w:line="245" w:lineRule="atLeast"/>
        <w:rPr>
          <w:i/>
          <w:iCs/>
        </w:rPr>
      </w:pPr>
    </w:p>
    <w:p w:rsidR="00CF5892" w:rsidRDefault="00CF5892" w:rsidP="00B6156C">
      <w:pPr>
        <w:spacing w:before="100" w:beforeAutospacing="1" w:after="100" w:afterAutospacing="1" w:line="245" w:lineRule="atLeast"/>
        <w:rPr>
          <w:i/>
          <w:iCs/>
        </w:rPr>
      </w:pPr>
    </w:p>
    <w:p w:rsidR="00CF5892" w:rsidRDefault="00CF5892" w:rsidP="00B6156C">
      <w:pPr>
        <w:spacing w:before="100" w:beforeAutospacing="1" w:after="100" w:afterAutospacing="1" w:line="245" w:lineRule="atLeast"/>
        <w:rPr>
          <w:i/>
          <w:iCs/>
        </w:rPr>
      </w:pPr>
    </w:p>
    <w:p w:rsidR="00CF5892" w:rsidRDefault="00CF5892" w:rsidP="00B6156C">
      <w:pPr>
        <w:spacing w:before="100" w:beforeAutospacing="1" w:after="100" w:afterAutospacing="1" w:line="245" w:lineRule="atLeast"/>
        <w:rPr>
          <w:i/>
          <w:iCs/>
        </w:rPr>
      </w:pPr>
    </w:p>
    <w:p w:rsidR="00CF5892" w:rsidRDefault="00CF5892" w:rsidP="00B6156C">
      <w:pPr>
        <w:spacing w:before="100" w:beforeAutospacing="1" w:after="100" w:afterAutospacing="1" w:line="245" w:lineRule="atLeast"/>
        <w:rPr>
          <w:i/>
          <w:iCs/>
        </w:rPr>
      </w:pPr>
    </w:p>
    <w:p w:rsidR="00CF5892" w:rsidRDefault="00CF5892" w:rsidP="00B6156C">
      <w:pPr>
        <w:spacing w:before="100" w:beforeAutospacing="1" w:after="100" w:afterAutospacing="1" w:line="245" w:lineRule="atLeast"/>
        <w:rPr>
          <w:i/>
          <w:iCs/>
        </w:rPr>
      </w:pPr>
    </w:p>
    <w:p w:rsidR="00CF5892" w:rsidRDefault="00CF5892" w:rsidP="00B6156C">
      <w:pPr>
        <w:spacing w:before="100" w:beforeAutospacing="1" w:after="100" w:afterAutospacing="1" w:line="245" w:lineRule="atLeast"/>
        <w:rPr>
          <w:i/>
          <w:iCs/>
        </w:rPr>
      </w:pPr>
    </w:p>
    <w:p w:rsidR="00CF5892" w:rsidRDefault="00CF5892" w:rsidP="00B6156C">
      <w:pPr>
        <w:spacing w:before="100" w:beforeAutospacing="1" w:after="100" w:afterAutospacing="1" w:line="245" w:lineRule="atLeast"/>
        <w:rPr>
          <w:i/>
          <w:iCs/>
        </w:rPr>
      </w:pPr>
    </w:p>
    <w:p w:rsidR="00CF5892" w:rsidRDefault="00CF5892" w:rsidP="00B6156C">
      <w:pPr>
        <w:spacing w:before="100" w:beforeAutospacing="1" w:after="100" w:afterAutospacing="1" w:line="245" w:lineRule="atLeast"/>
        <w:rPr>
          <w:i/>
          <w:iCs/>
        </w:rPr>
      </w:pPr>
    </w:p>
    <w:p w:rsidR="00CF5892" w:rsidRDefault="00CF5892" w:rsidP="00B6156C">
      <w:pPr>
        <w:spacing w:before="100" w:beforeAutospacing="1" w:after="100" w:afterAutospacing="1" w:line="245" w:lineRule="atLeast"/>
        <w:rPr>
          <w:i/>
          <w:iCs/>
        </w:rPr>
      </w:pPr>
    </w:p>
    <w:p w:rsidR="00CF5892" w:rsidRPr="00B6156C" w:rsidRDefault="00CF5892" w:rsidP="00B6156C">
      <w:pPr>
        <w:spacing w:before="100" w:beforeAutospacing="1" w:after="100" w:afterAutospacing="1" w:line="245" w:lineRule="atLeast"/>
        <w:rPr>
          <w:rFonts w:ascii="PTSansRegular" w:hAnsi="PTSansRegular"/>
        </w:rPr>
      </w:pPr>
    </w:p>
    <w:p w:rsidR="00721DFD" w:rsidRDefault="00721DFD" w:rsidP="002A104E">
      <w:pPr>
        <w:rPr>
          <w:rFonts w:eastAsia="Adobe Fangsong Std R"/>
          <w:bCs/>
        </w:rPr>
      </w:pPr>
      <w:r w:rsidRPr="00721DFD">
        <w:rPr>
          <w:rFonts w:eastAsia="Adobe Fangsong Std R"/>
          <w:b/>
          <w:bCs/>
        </w:rPr>
        <w:lastRenderedPageBreak/>
        <w:t>Занятие №34</w:t>
      </w:r>
      <w:r w:rsidRPr="0009569E">
        <w:rPr>
          <w:rFonts w:eastAsia="Adobe Fangsong Std R"/>
          <w:bCs/>
        </w:rPr>
        <w:t xml:space="preserve">: </w:t>
      </w:r>
    </w:p>
    <w:p w:rsidR="002A104E" w:rsidRDefault="00721DFD" w:rsidP="002A104E">
      <w:pPr>
        <w:rPr>
          <w:rFonts w:cs="Arial"/>
          <w:sz w:val="22"/>
          <w:szCs w:val="22"/>
        </w:rPr>
      </w:pPr>
      <w:r w:rsidRPr="00721DFD">
        <w:rPr>
          <w:rFonts w:eastAsia="Adobe Fangsong Std R"/>
          <w:b/>
          <w:bCs/>
        </w:rPr>
        <w:t>Тема:</w:t>
      </w:r>
      <w:r>
        <w:rPr>
          <w:rFonts w:eastAsia="Adobe Fangsong Std R"/>
          <w:bCs/>
        </w:rPr>
        <w:t xml:space="preserve"> </w:t>
      </w:r>
      <w:r w:rsidRPr="002A104E">
        <w:rPr>
          <w:rFonts w:cs="Arial"/>
          <w:sz w:val="22"/>
          <w:szCs w:val="22"/>
        </w:rPr>
        <w:t xml:space="preserve">Лабораторная работа № 12«Изучение </w:t>
      </w:r>
      <w:proofErr w:type="gramStart"/>
      <w:r w:rsidRPr="002A104E">
        <w:rPr>
          <w:rFonts w:cs="Arial"/>
          <w:sz w:val="22"/>
          <w:szCs w:val="22"/>
        </w:rPr>
        <w:t>голосеменных</w:t>
      </w:r>
      <w:proofErr w:type="gramEnd"/>
      <w:r>
        <w:rPr>
          <w:rFonts w:cs="Arial"/>
          <w:sz w:val="22"/>
          <w:szCs w:val="22"/>
        </w:rPr>
        <w:t>. Строение семени</w:t>
      </w:r>
      <w:proofErr w:type="gramStart"/>
      <w:r>
        <w:rPr>
          <w:rFonts w:cs="Arial"/>
          <w:sz w:val="22"/>
          <w:szCs w:val="22"/>
        </w:rPr>
        <w:t>.»</w:t>
      </w:r>
      <w:proofErr w:type="gramEnd"/>
    </w:p>
    <w:p w:rsidR="00F87304" w:rsidRPr="00F87304" w:rsidRDefault="00F87304" w:rsidP="00F87304">
      <w:pPr>
        <w:spacing w:before="100" w:beforeAutospacing="1" w:after="100" w:afterAutospacing="1"/>
        <w:rPr>
          <w:lang w:val="en"/>
        </w:rPr>
      </w:pPr>
      <w:proofErr w:type="spellStart"/>
      <w:r w:rsidRPr="00F87304">
        <w:rPr>
          <w:lang w:val="en"/>
        </w:rPr>
        <w:t>Цель</w:t>
      </w:r>
      <w:proofErr w:type="spellEnd"/>
      <w:r w:rsidRPr="00F87304">
        <w:rPr>
          <w:lang w:val="en"/>
        </w:rPr>
        <w:t xml:space="preserve">: </w:t>
      </w:r>
    </w:p>
    <w:p w:rsidR="00F87304" w:rsidRPr="00F87304" w:rsidRDefault="00CF5892" w:rsidP="00F87304">
      <w:pPr>
        <w:numPr>
          <w:ilvl w:val="0"/>
          <w:numId w:val="5"/>
        </w:numPr>
        <w:spacing w:before="100" w:beforeAutospacing="1" w:after="100" w:afterAutospacing="1"/>
      </w:pPr>
      <w:r>
        <w:t xml:space="preserve">Продолжить </w:t>
      </w:r>
      <w:r w:rsidR="00F87304" w:rsidRPr="00F87304">
        <w:t>изуч</w:t>
      </w:r>
      <w:r>
        <w:t>ение</w:t>
      </w:r>
      <w:r w:rsidR="00F87304" w:rsidRPr="00F87304">
        <w:t xml:space="preserve"> многообрази</w:t>
      </w:r>
      <w:r>
        <w:t>я</w:t>
      </w:r>
      <w:r w:rsidR="00F87304" w:rsidRPr="00F87304">
        <w:t xml:space="preserve"> и строени</w:t>
      </w:r>
      <w:r>
        <w:t>я</w:t>
      </w:r>
      <w:r w:rsidR="00F87304" w:rsidRPr="00F87304">
        <w:t xml:space="preserve"> голосеменных растений на примере сосны, ели;</w:t>
      </w:r>
    </w:p>
    <w:p w:rsidR="00F87304" w:rsidRPr="00F87304" w:rsidRDefault="00F87304" w:rsidP="00F87304">
      <w:pPr>
        <w:numPr>
          <w:ilvl w:val="0"/>
          <w:numId w:val="5"/>
        </w:numPr>
        <w:spacing w:before="100" w:beforeAutospacing="1" w:after="100" w:afterAutospacing="1"/>
      </w:pPr>
      <w:r w:rsidRPr="00F87304">
        <w:t>совершенствовать навыки самостоятельной работы с натуральными объектами.</w:t>
      </w:r>
    </w:p>
    <w:p w:rsidR="00F87304" w:rsidRDefault="00F87304" w:rsidP="00F87304">
      <w:pPr>
        <w:spacing w:before="100" w:beforeAutospacing="1" w:after="100" w:afterAutospacing="1"/>
        <w:jc w:val="center"/>
        <w:rPr>
          <w:b/>
          <w:bCs/>
        </w:rPr>
      </w:pPr>
      <w:r w:rsidRPr="00F87304">
        <w:rPr>
          <w:b/>
          <w:bCs/>
        </w:rPr>
        <w:t>Ход работы:</w:t>
      </w:r>
    </w:p>
    <w:p w:rsidR="00F87304" w:rsidRPr="00F87304" w:rsidRDefault="00F87304" w:rsidP="00F87304">
      <w:pPr>
        <w:spacing w:after="135"/>
        <w:rPr>
          <w:rFonts w:ascii="Helvetica" w:hAnsi="Helvetica" w:cs="Arial"/>
          <w:color w:val="333333"/>
          <w:sz w:val="20"/>
          <w:szCs w:val="20"/>
        </w:rPr>
      </w:pPr>
      <w:r w:rsidRPr="00F87304">
        <w:rPr>
          <w:rFonts w:ascii="Helvetica" w:hAnsi="Helvetica" w:cs="Arial"/>
          <w:b/>
          <w:bCs/>
          <w:color w:val="333333"/>
          <w:sz w:val="20"/>
          <w:szCs w:val="20"/>
        </w:rPr>
        <w:t>Инструктивная карточка:</w:t>
      </w:r>
    </w:p>
    <w:p w:rsidR="00F87304" w:rsidRPr="000D16E3" w:rsidRDefault="00F87304" w:rsidP="00F87304">
      <w:pPr>
        <w:spacing w:after="135"/>
        <w:rPr>
          <w:color w:val="333333"/>
        </w:rPr>
      </w:pPr>
      <w:r w:rsidRPr="000D16E3">
        <w:rPr>
          <w:color w:val="333333"/>
        </w:rPr>
        <w:t>1. Рассмотрите внешнее строение побега сосны. Каков внешний вид хвоинки?</w:t>
      </w:r>
      <w:r w:rsidRPr="000D16E3">
        <w:rPr>
          <w:color w:val="333333"/>
        </w:rPr>
        <w:br/>
        <w:t>2. Рассмотрите мужские шишки сосны.</w:t>
      </w:r>
      <w:r w:rsidRPr="000D16E3">
        <w:rPr>
          <w:color w:val="333333"/>
        </w:rPr>
        <w:br/>
        <w:t>3. Рассмотрите пыльцу под микроскопом при увеличении в 300 раз. Найдите воздушные пузырьки.</w:t>
      </w:r>
      <w:r w:rsidRPr="000D16E3">
        <w:rPr>
          <w:color w:val="333333"/>
        </w:rPr>
        <w:br/>
        <w:t>4. Рассмотрите внешний вид женской шишки.</w:t>
      </w:r>
      <w:r w:rsidRPr="000D16E3">
        <w:rPr>
          <w:color w:val="333333"/>
        </w:rPr>
        <w:br/>
        <w:t>5. Рассмотрите зрелую шишку .</w:t>
      </w:r>
      <w:r w:rsidRPr="000D16E3">
        <w:rPr>
          <w:color w:val="333333"/>
        </w:rPr>
        <w:br/>
        <w:t xml:space="preserve">6. Рассмотрите семя. Найдите крылышко. </w:t>
      </w:r>
      <w:r w:rsidRPr="000D16E3">
        <w:rPr>
          <w:color w:val="333333"/>
        </w:rPr>
        <w:br/>
        <w:t>7. Зарисуйте в тетради семя, подпишите его части.</w:t>
      </w:r>
      <w:r w:rsidRPr="000D16E3">
        <w:rPr>
          <w:color w:val="333333"/>
        </w:rPr>
        <w:br/>
        <w:t>8. Сделайте вывод.</w:t>
      </w:r>
    </w:p>
    <w:p w:rsidR="00CF5892" w:rsidRDefault="00CF5892" w:rsidP="00F87304">
      <w:pPr>
        <w:spacing w:before="100" w:beforeAutospacing="1" w:after="100" w:afterAutospacing="1"/>
      </w:pPr>
      <w:r>
        <w:t>Порядок работы:</w:t>
      </w:r>
    </w:p>
    <w:p w:rsidR="00F87304" w:rsidRPr="00F87304" w:rsidRDefault="00F87304" w:rsidP="00F87304">
      <w:pPr>
        <w:spacing w:before="100" w:beforeAutospacing="1" w:after="100" w:afterAutospacing="1"/>
      </w:pPr>
      <w:r w:rsidRPr="00F87304">
        <w:t>1.Рассмотрите внешний вид небольших веток (побегов) сосны и ели. Укажите их основные различия между собой.</w:t>
      </w:r>
    </w:p>
    <w:p w:rsidR="00F87304" w:rsidRPr="00F87304" w:rsidRDefault="00F87304" w:rsidP="00F87304">
      <w:pPr>
        <w:spacing w:before="100" w:beforeAutospacing="1" w:after="100" w:afterAutospacing="1"/>
      </w:pPr>
      <w:r w:rsidRPr="00F87304">
        <w:t>2.Изучите, как расположены хвоинки у этих растений. Найдите укороченные боковые побеги сосны, на которых находятся хвоинки. Сколько хвоинок на этих побегах?</w:t>
      </w:r>
    </w:p>
    <w:p w:rsidR="00F87304" w:rsidRPr="00F87304" w:rsidRDefault="00F87304" w:rsidP="00F87304">
      <w:pPr>
        <w:spacing w:before="100" w:beforeAutospacing="1" w:after="100" w:afterAutospacing="1"/>
      </w:pPr>
      <w:r w:rsidRPr="00F87304">
        <w:t>3.Сравните хвоинки сосны и ели, их форму, окраску, размер. Отметьте особенности строения хвои.</w:t>
      </w:r>
    </w:p>
    <w:p w:rsidR="00F87304" w:rsidRPr="00F87304" w:rsidRDefault="00F87304" w:rsidP="00F87304">
      <w:pPr>
        <w:spacing w:before="100" w:beforeAutospacing="1" w:after="100" w:afterAutospacing="1"/>
      </w:pPr>
      <w:r w:rsidRPr="00F87304">
        <w:t>4. Оформите таблицу:</w:t>
      </w:r>
    </w:p>
    <w:tbl>
      <w:tblPr>
        <w:tblW w:w="7365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"/>
        <w:gridCol w:w="3225"/>
        <w:gridCol w:w="1849"/>
        <w:gridCol w:w="1795"/>
      </w:tblGrid>
      <w:tr w:rsidR="00F87304" w:rsidRPr="00F87304" w:rsidTr="00F87304">
        <w:trPr>
          <w:tblCellSpacing w:w="7" w:type="dxa"/>
        </w:trPr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  <w:jc w:val="center"/>
            </w:pPr>
            <w:r w:rsidRPr="00F87304">
              <w:t> №</w:t>
            </w:r>
          </w:p>
        </w:tc>
        <w:tc>
          <w:tcPr>
            <w:tcW w:w="31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  <w:jc w:val="center"/>
            </w:pPr>
            <w:r w:rsidRPr="00F87304">
              <w:rPr>
                <w:b/>
                <w:bCs/>
              </w:rPr>
              <w:t>Признаки для сравнения </w:t>
            </w:r>
          </w:p>
        </w:tc>
        <w:tc>
          <w:tcPr>
            <w:tcW w:w="18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  <w:jc w:val="center"/>
            </w:pPr>
            <w:r w:rsidRPr="00F87304">
              <w:rPr>
                <w:b/>
                <w:bCs/>
              </w:rPr>
              <w:t>Хвоя сосны</w:t>
            </w:r>
          </w:p>
        </w:tc>
        <w:tc>
          <w:tcPr>
            <w:tcW w:w="17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  <w:jc w:val="center"/>
            </w:pPr>
            <w:r w:rsidRPr="00F87304">
              <w:rPr>
                <w:b/>
                <w:bCs/>
              </w:rPr>
              <w:t>Хвоя ели</w:t>
            </w:r>
          </w:p>
        </w:tc>
      </w:tr>
      <w:tr w:rsidR="00F87304" w:rsidRPr="00F87304" w:rsidTr="00F87304">
        <w:trPr>
          <w:tblCellSpacing w:w="7" w:type="dxa"/>
        </w:trPr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  <w:jc w:val="center"/>
            </w:pPr>
            <w:r w:rsidRPr="00F87304">
              <w:t>1</w:t>
            </w:r>
          </w:p>
        </w:tc>
        <w:tc>
          <w:tcPr>
            <w:tcW w:w="31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  <w:jc w:val="center"/>
            </w:pPr>
            <w:r w:rsidRPr="00F87304">
              <w:t>Продолжительность жизни</w:t>
            </w:r>
          </w:p>
        </w:tc>
        <w:tc>
          <w:tcPr>
            <w:tcW w:w="18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  <w:jc w:val="center"/>
            </w:pPr>
          </w:p>
        </w:tc>
        <w:tc>
          <w:tcPr>
            <w:tcW w:w="17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  <w:jc w:val="center"/>
            </w:pPr>
          </w:p>
        </w:tc>
      </w:tr>
      <w:tr w:rsidR="00F87304" w:rsidRPr="00F87304" w:rsidTr="00F87304">
        <w:trPr>
          <w:tblCellSpacing w:w="7" w:type="dxa"/>
        </w:trPr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  <w:jc w:val="center"/>
            </w:pPr>
            <w:r w:rsidRPr="00F87304">
              <w:t>2</w:t>
            </w:r>
          </w:p>
        </w:tc>
        <w:tc>
          <w:tcPr>
            <w:tcW w:w="31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  <w:jc w:val="center"/>
            </w:pPr>
            <w:r w:rsidRPr="00F87304">
              <w:t>Расположение на побеге</w:t>
            </w:r>
          </w:p>
        </w:tc>
        <w:tc>
          <w:tcPr>
            <w:tcW w:w="18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  <w:jc w:val="center"/>
            </w:pPr>
          </w:p>
        </w:tc>
        <w:tc>
          <w:tcPr>
            <w:tcW w:w="17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  <w:jc w:val="center"/>
            </w:pPr>
          </w:p>
        </w:tc>
      </w:tr>
      <w:tr w:rsidR="00F87304" w:rsidRPr="00F87304" w:rsidTr="00F87304">
        <w:trPr>
          <w:tblCellSpacing w:w="7" w:type="dxa"/>
        </w:trPr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  <w:jc w:val="center"/>
            </w:pPr>
            <w:r w:rsidRPr="00F87304">
              <w:t>3</w:t>
            </w:r>
          </w:p>
        </w:tc>
        <w:tc>
          <w:tcPr>
            <w:tcW w:w="31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  <w:jc w:val="center"/>
            </w:pPr>
            <w:r w:rsidRPr="00F87304">
              <w:t>Длина хвои</w:t>
            </w:r>
          </w:p>
        </w:tc>
        <w:tc>
          <w:tcPr>
            <w:tcW w:w="18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  <w:jc w:val="center"/>
            </w:pPr>
          </w:p>
        </w:tc>
        <w:tc>
          <w:tcPr>
            <w:tcW w:w="17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  <w:jc w:val="center"/>
            </w:pPr>
          </w:p>
        </w:tc>
      </w:tr>
      <w:tr w:rsidR="00F87304" w:rsidRPr="00F87304" w:rsidTr="00F87304">
        <w:trPr>
          <w:tblCellSpacing w:w="7" w:type="dxa"/>
        </w:trPr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  <w:jc w:val="center"/>
            </w:pPr>
            <w:r w:rsidRPr="00F87304">
              <w:t>4</w:t>
            </w:r>
          </w:p>
        </w:tc>
        <w:tc>
          <w:tcPr>
            <w:tcW w:w="31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  <w:jc w:val="center"/>
            </w:pPr>
            <w:r w:rsidRPr="00F87304">
              <w:t>Форма хвои</w:t>
            </w:r>
          </w:p>
        </w:tc>
        <w:tc>
          <w:tcPr>
            <w:tcW w:w="18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  <w:jc w:val="center"/>
            </w:pPr>
          </w:p>
        </w:tc>
        <w:tc>
          <w:tcPr>
            <w:tcW w:w="17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  <w:jc w:val="center"/>
            </w:pPr>
          </w:p>
        </w:tc>
      </w:tr>
      <w:tr w:rsidR="00F87304" w:rsidRPr="00F87304" w:rsidTr="00F87304">
        <w:trPr>
          <w:tblCellSpacing w:w="7" w:type="dxa"/>
        </w:trPr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  <w:jc w:val="center"/>
            </w:pPr>
            <w:r w:rsidRPr="00F87304">
              <w:t>5.</w:t>
            </w:r>
          </w:p>
        </w:tc>
        <w:tc>
          <w:tcPr>
            <w:tcW w:w="31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  <w:jc w:val="center"/>
            </w:pPr>
            <w:r w:rsidRPr="00F87304">
              <w:t>Окраска хвои</w:t>
            </w:r>
          </w:p>
        </w:tc>
        <w:tc>
          <w:tcPr>
            <w:tcW w:w="18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  <w:jc w:val="center"/>
            </w:pPr>
          </w:p>
        </w:tc>
        <w:tc>
          <w:tcPr>
            <w:tcW w:w="17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58" w:type="dxa"/>
              <w:bottom w:w="29" w:type="dxa"/>
              <w:right w:w="29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  <w:jc w:val="center"/>
            </w:pPr>
          </w:p>
        </w:tc>
      </w:tr>
    </w:tbl>
    <w:p w:rsidR="00F87304" w:rsidRPr="00F87304" w:rsidRDefault="00F87304" w:rsidP="00F87304">
      <w:pPr>
        <w:spacing w:before="100" w:beforeAutospacing="1" w:after="100" w:afterAutospacing="1"/>
      </w:pPr>
      <w:r w:rsidRPr="00F87304">
        <w:t>5.Рассмотрите шишки сосны, ели и лиственницы. Укажите их различия.</w:t>
      </w:r>
    </w:p>
    <w:p w:rsidR="00F87304" w:rsidRPr="00F87304" w:rsidRDefault="00F87304" w:rsidP="00F87304">
      <w:pPr>
        <w:spacing w:before="100" w:beforeAutospacing="1" w:after="100" w:afterAutospacing="1"/>
      </w:pPr>
      <w:r w:rsidRPr="00F87304">
        <w:t>6.Найдите на чешуях шишки следы, оставшиеся от семян.</w:t>
      </w:r>
    </w:p>
    <w:p w:rsidR="00F87304" w:rsidRPr="00F87304" w:rsidRDefault="00F87304" w:rsidP="00F87304">
      <w:pPr>
        <w:spacing w:before="100" w:beforeAutospacing="1" w:after="100" w:afterAutospacing="1"/>
      </w:pPr>
      <w:r w:rsidRPr="00F87304">
        <w:t xml:space="preserve">7.Рассмотрите семена </w:t>
      </w:r>
      <w:proofErr w:type="gramStart"/>
      <w:r w:rsidRPr="00F87304">
        <w:t>хвойных</w:t>
      </w:r>
      <w:proofErr w:type="gramEnd"/>
      <w:r w:rsidRPr="00F87304">
        <w:t>. Проверьте их летучесть.</w:t>
      </w:r>
    </w:p>
    <w:p w:rsidR="00F87304" w:rsidRPr="00F87304" w:rsidRDefault="00F87304" w:rsidP="00F87304">
      <w:pPr>
        <w:spacing w:before="100" w:beforeAutospacing="1" w:after="100" w:afterAutospacing="1"/>
      </w:pPr>
      <w:r w:rsidRPr="00F87304">
        <w:lastRenderedPageBreak/>
        <w:t>8.Оформите таблицу.</w:t>
      </w:r>
    </w:p>
    <w:p w:rsidR="00F87304" w:rsidRPr="00F87304" w:rsidRDefault="00F87304" w:rsidP="00F87304">
      <w:pPr>
        <w:spacing w:before="100" w:beforeAutospacing="1" w:after="100" w:afterAutospacing="1"/>
      </w:pPr>
      <w:r w:rsidRPr="00F87304">
        <w:t>9. Сделайте вывод по результатам работы.</w:t>
      </w:r>
    </w:p>
    <w:p w:rsidR="00F87304" w:rsidRPr="00F87304" w:rsidRDefault="00F87304" w:rsidP="00F87304">
      <w:pPr>
        <w:spacing w:before="100" w:beforeAutospacing="1" w:after="100" w:afterAutospacing="1"/>
      </w:pPr>
    </w:p>
    <w:tbl>
      <w:tblPr>
        <w:tblW w:w="104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59"/>
        <w:gridCol w:w="3495"/>
        <w:gridCol w:w="3431"/>
      </w:tblGrid>
      <w:tr w:rsidR="00F87304" w:rsidRPr="00F87304" w:rsidTr="00F87304">
        <w:trPr>
          <w:tblCellSpacing w:w="0" w:type="dxa"/>
        </w:trPr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</w:pPr>
            <w:r w:rsidRPr="00F87304">
              <w:rPr>
                <w:b/>
                <w:bCs/>
              </w:rPr>
              <w:t>Растение</w:t>
            </w: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</w:pPr>
            <w:r w:rsidRPr="00F87304">
              <w:rPr>
                <w:b/>
                <w:bCs/>
              </w:rPr>
              <w:t>Размеры шишек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</w:pPr>
            <w:r w:rsidRPr="00F87304">
              <w:rPr>
                <w:b/>
                <w:bCs/>
              </w:rPr>
              <w:t>Форма шишек</w:t>
            </w:r>
          </w:p>
        </w:tc>
      </w:tr>
      <w:tr w:rsidR="00F87304" w:rsidRPr="00F87304" w:rsidTr="00F87304">
        <w:trPr>
          <w:tblCellSpacing w:w="0" w:type="dxa"/>
        </w:trPr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</w:pPr>
            <w:r w:rsidRPr="00F87304">
              <w:t>сосна</w:t>
            </w: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</w:pP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</w:pPr>
          </w:p>
        </w:tc>
      </w:tr>
      <w:tr w:rsidR="00F87304" w:rsidRPr="00F87304" w:rsidTr="00F87304">
        <w:trPr>
          <w:tblCellSpacing w:w="0" w:type="dxa"/>
        </w:trPr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</w:pPr>
            <w:r w:rsidRPr="00F87304">
              <w:t>ель</w:t>
            </w: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</w:pP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</w:pPr>
          </w:p>
        </w:tc>
      </w:tr>
      <w:tr w:rsidR="00F87304" w:rsidRPr="00F87304" w:rsidTr="00F87304">
        <w:trPr>
          <w:tblCellSpacing w:w="0" w:type="dxa"/>
        </w:trPr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</w:pPr>
            <w:r w:rsidRPr="00F87304">
              <w:t>лиственница</w:t>
            </w: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</w:pP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04" w:rsidRPr="00F87304" w:rsidRDefault="00F87304" w:rsidP="00F87304">
            <w:pPr>
              <w:spacing w:before="100" w:beforeAutospacing="1" w:after="100" w:afterAutospacing="1"/>
            </w:pPr>
          </w:p>
        </w:tc>
      </w:tr>
    </w:tbl>
    <w:p w:rsidR="0048275B" w:rsidRDefault="00897827" w:rsidP="002A104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(Приложение № 4)</w:t>
      </w:r>
    </w:p>
    <w:p w:rsidR="00897827" w:rsidRDefault="00897827" w:rsidP="002A104E">
      <w:pPr>
        <w:rPr>
          <w:rFonts w:cs="Arial"/>
          <w:sz w:val="22"/>
          <w:szCs w:val="22"/>
        </w:rPr>
      </w:pPr>
    </w:p>
    <w:p w:rsidR="00CF5892" w:rsidRPr="00897827" w:rsidRDefault="00CF5892" w:rsidP="002A104E">
      <w:pPr>
        <w:rPr>
          <w:rFonts w:cs="Arial"/>
          <w:b/>
        </w:rPr>
      </w:pPr>
      <w:r w:rsidRPr="00897827">
        <w:rPr>
          <w:rFonts w:cs="Arial"/>
          <w:b/>
        </w:rPr>
        <w:t>Выводы:</w:t>
      </w:r>
    </w:p>
    <w:p w:rsidR="00CF5892" w:rsidRDefault="00CF5892" w:rsidP="002A104E">
      <w:pPr>
        <w:rPr>
          <w:sz w:val="27"/>
          <w:szCs w:val="27"/>
        </w:rPr>
      </w:pPr>
      <w:r>
        <w:rPr>
          <w:sz w:val="27"/>
          <w:szCs w:val="27"/>
        </w:rPr>
        <w:t>1.</w:t>
      </w:r>
      <w:r w:rsidR="0048275B">
        <w:rPr>
          <w:sz w:val="27"/>
          <w:szCs w:val="27"/>
        </w:rPr>
        <w:t>Размножаются семенами, но не формируют цветков и плодов.</w:t>
      </w:r>
    </w:p>
    <w:p w:rsidR="00CF5892" w:rsidRDefault="00CF5892" w:rsidP="002A104E">
      <w:pPr>
        <w:rPr>
          <w:sz w:val="27"/>
          <w:szCs w:val="27"/>
        </w:rPr>
      </w:pPr>
      <w:r>
        <w:rPr>
          <w:sz w:val="27"/>
          <w:szCs w:val="27"/>
        </w:rPr>
        <w:t>2.</w:t>
      </w:r>
      <w:r w:rsidR="0048275B">
        <w:rPr>
          <w:sz w:val="27"/>
          <w:szCs w:val="27"/>
        </w:rPr>
        <w:t xml:space="preserve"> Большинство </w:t>
      </w:r>
      <w:proofErr w:type="gramStart"/>
      <w:r w:rsidR="0048275B">
        <w:rPr>
          <w:sz w:val="27"/>
          <w:szCs w:val="27"/>
        </w:rPr>
        <w:t>голосеменных</w:t>
      </w:r>
      <w:proofErr w:type="gramEnd"/>
      <w:r w:rsidR="0048275B">
        <w:rPr>
          <w:sz w:val="27"/>
          <w:szCs w:val="27"/>
        </w:rPr>
        <w:t xml:space="preserve"> — древесные хвойные растения. </w:t>
      </w:r>
    </w:p>
    <w:p w:rsidR="00CF5892" w:rsidRDefault="00CF5892" w:rsidP="002A104E">
      <w:pPr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48275B">
        <w:rPr>
          <w:sz w:val="27"/>
          <w:szCs w:val="27"/>
        </w:rPr>
        <w:t xml:space="preserve">Листья игольчатые или чешуевидные, вечнозелёные (кроме лиственницы), слабо испаряющие воду. </w:t>
      </w:r>
    </w:p>
    <w:p w:rsidR="00CF5892" w:rsidRDefault="00CF5892" w:rsidP="002A104E">
      <w:pPr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48275B">
        <w:rPr>
          <w:sz w:val="27"/>
          <w:szCs w:val="27"/>
        </w:rPr>
        <w:t xml:space="preserve">У всех хвойных образуется </w:t>
      </w:r>
      <w:r w:rsidR="0048275B">
        <w:rPr>
          <w:rStyle w:val="a4"/>
          <w:b/>
          <w:bCs/>
          <w:sz w:val="27"/>
          <w:szCs w:val="27"/>
        </w:rPr>
        <w:t>смола</w:t>
      </w:r>
      <w:r w:rsidR="0048275B">
        <w:rPr>
          <w:sz w:val="27"/>
          <w:szCs w:val="27"/>
        </w:rPr>
        <w:t xml:space="preserve">, заживляющая раны. </w:t>
      </w:r>
    </w:p>
    <w:p w:rsidR="00CF5892" w:rsidRDefault="00CF5892" w:rsidP="002A104E">
      <w:pPr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="0048275B">
        <w:rPr>
          <w:sz w:val="27"/>
          <w:szCs w:val="27"/>
        </w:rPr>
        <w:t xml:space="preserve">Имеются мужские и женские шишки. </w:t>
      </w:r>
    </w:p>
    <w:p w:rsidR="0048275B" w:rsidRDefault="00CF5892" w:rsidP="002A104E">
      <w:pPr>
        <w:rPr>
          <w:rStyle w:val="a4"/>
          <w:b/>
          <w:bCs/>
          <w:sz w:val="27"/>
          <w:szCs w:val="27"/>
        </w:rPr>
      </w:pPr>
      <w:r>
        <w:rPr>
          <w:sz w:val="27"/>
          <w:szCs w:val="27"/>
        </w:rPr>
        <w:t xml:space="preserve">6. </w:t>
      </w:r>
      <w:r w:rsidR="0048275B">
        <w:rPr>
          <w:sz w:val="27"/>
          <w:szCs w:val="27"/>
        </w:rPr>
        <w:t xml:space="preserve">В России в природе наиболее </w:t>
      </w:r>
      <w:proofErr w:type="gramStart"/>
      <w:r w:rsidR="0048275B">
        <w:rPr>
          <w:sz w:val="27"/>
          <w:szCs w:val="27"/>
        </w:rPr>
        <w:t>распространены</w:t>
      </w:r>
      <w:proofErr w:type="gramEnd"/>
      <w:r w:rsidR="0048275B">
        <w:rPr>
          <w:sz w:val="27"/>
          <w:szCs w:val="27"/>
        </w:rPr>
        <w:t xml:space="preserve"> </w:t>
      </w:r>
      <w:r w:rsidR="0048275B">
        <w:rPr>
          <w:rStyle w:val="a4"/>
          <w:b/>
          <w:bCs/>
          <w:sz w:val="27"/>
          <w:szCs w:val="27"/>
        </w:rPr>
        <w:t>ель, сосна, пихта, лиственница, можжевельник</w:t>
      </w:r>
    </w:p>
    <w:p w:rsidR="0048275B" w:rsidRDefault="0048275B" w:rsidP="0048275B">
      <w:pPr>
        <w:pStyle w:val="a9"/>
        <w:shd w:val="clear" w:color="auto" w:fill="FCFCFC"/>
        <w:spacing w:line="315" w:lineRule="atLeast"/>
        <w:rPr>
          <w:sz w:val="27"/>
          <w:szCs w:val="27"/>
        </w:rPr>
      </w:pPr>
      <w:r>
        <w:rPr>
          <w:rStyle w:val="a8"/>
          <w:sz w:val="27"/>
          <w:szCs w:val="27"/>
        </w:rPr>
        <w:t>Мужские шишки</w:t>
      </w:r>
      <w:r>
        <w:rPr>
          <w:sz w:val="27"/>
          <w:szCs w:val="27"/>
        </w:rPr>
        <w:t>, одиночные, состоят из многочисленных микроспорофиллов, расположенных спирально на общем стержне</w:t>
      </w:r>
      <w:proofErr w:type="gramStart"/>
      <w:r>
        <w:rPr>
          <w:sz w:val="27"/>
          <w:szCs w:val="27"/>
        </w:rPr>
        <w:t xml:space="preserve"> Н</w:t>
      </w:r>
      <w:proofErr w:type="gramEnd"/>
      <w:r>
        <w:rPr>
          <w:sz w:val="27"/>
          <w:szCs w:val="27"/>
        </w:rPr>
        <w:t>а каждом микроспорофилле развиваются два микроспорангия, вмещающих пыльцу. Пыльцевые зерна снабжены воздушными мешкам, служащими для распространения по воздуху.</w:t>
      </w:r>
    </w:p>
    <w:p w:rsidR="0048275B" w:rsidRDefault="0048275B" w:rsidP="0048275B">
      <w:pPr>
        <w:pStyle w:val="a9"/>
        <w:shd w:val="clear" w:color="auto" w:fill="FCFCFC"/>
        <w:spacing w:line="315" w:lineRule="atLeast"/>
        <w:rPr>
          <w:sz w:val="27"/>
          <w:szCs w:val="27"/>
        </w:rPr>
      </w:pPr>
      <w:r>
        <w:rPr>
          <w:rStyle w:val="a8"/>
          <w:sz w:val="27"/>
          <w:szCs w:val="27"/>
        </w:rPr>
        <w:t>Женские шишки</w:t>
      </w:r>
      <w:r>
        <w:rPr>
          <w:sz w:val="27"/>
          <w:szCs w:val="27"/>
        </w:rPr>
        <w:t xml:space="preserve"> состоят из центральной оси, на которой спирально расположены кроющие чешуи, а в их пазухах лежат семенные чешуи. У оснований семенных чешуи сидят парные семяпочки.</w:t>
      </w:r>
    </w:p>
    <w:p w:rsidR="00897827" w:rsidRPr="000F2B95" w:rsidRDefault="00897827" w:rsidP="00897827">
      <w:pPr>
        <w:pStyle w:val="4"/>
        <w:shd w:val="clear" w:color="auto" w:fill="FCFCFC"/>
        <w:rPr>
          <w:rFonts w:ascii="Arial" w:eastAsia="Times New Roman" w:hAnsi="Arial" w:cs="Arial"/>
          <w:b w:val="0"/>
          <w:i w:val="0"/>
          <w:iCs w:val="0"/>
          <w:color w:val="auto"/>
          <w:sz w:val="36"/>
          <w:szCs w:val="36"/>
        </w:rPr>
      </w:pPr>
      <w:r w:rsidRPr="000F2B95">
        <w:rPr>
          <w:rStyle w:val="a8"/>
          <w:b/>
          <w:i w:val="0"/>
          <w:color w:val="auto"/>
          <w:sz w:val="27"/>
          <w:szCs w:val="27"/>
        </w:rPr>
        <w:t>Листья</w:t>
      </w:r>
      <w:r w:rsidRPr="000F2B95">
        <w:rPr>
          <w:b w:val="0"/>
          <w:i w:val="0"/>
          <w:color w:val="auto"/>
          <w:sz w:val="27"/>
          <w:szCs w:val="27"/>
        </w:rPr>
        <w:t xml:space="preserve"> — иголки у </w:t>
      </w:r>
      <w:proofErr w:type="gramStart"/>
      <w:r w:rsidRPr="000F2B95">
        <w:rPr>
          <w:b w:val="0"/>
          <w:i w:val="0"/>
          <w:color w:val="auto"/>
          <w:sz w:val="27"/>
          <w:szCs w:val="27"/>
        </w:rPr>
        <w:t>хвойных</w:t>
      </w:r>
      <w:proofErr w:type="gramEnd"/>
      <w:r w:rsidRPr="000F2B95">
        <w:rPr>
          <w:b w:val="0"/>
          <w:i w:val="0"/>
          <w:color w:val="auto"/>
          <w:sz w:val="27"/>
          <w:szCs w:val="27"/>
        </w:rPr>
        <w:t xml:space="preserve"> покрыты толстой кутикулой, а устьица глубоко погружены в ткань листа. Эти приспособления сберегают воду внутри растения во время голодных сезонов.</w:t>
      </w:r>
      <w:r w:rsidRPr="000F2B95">
        <w:rPr>
          <w:rFonts w:ascii="Arial" w:eastAsia="Times New Roman" w:hAnsi="Arial" w:cs="Arial"/>
          <w:b w:val="0"/>
          <w:i w:val="0"/>
          <w:iCs w:val="0"/>
          <w:color w:val="auto"/>
          <w:sz w:val="36"/>
          <w:szCs w:val="36"/>
        </w:rPr>
        <w:t xml:space="preserve"> </w:t>
      </w:r>
    </w:p>
    <w:p w:rsidR="00897827" w:rsidRDefault="00897827" w:rsidP="00897827">
      <w:pPr>
        <w:pStyle w:val="4"/>
        <w:shd w:val="clear" w:color="auto" w:fill="FCFCFC"/>
        <w:rPr>
          <w:rFonts w:ascii="Arial" w:eastAsia="Times New Roman" w:hAnsi="Arial" w:cs="Arial"/>
          <w:b w:val="0"/>
          <w:i w:val="0"/>
          <w:iCs w:val="0"/>
          <w:color w:val="auto"/>
        </w:rPr>
      </w:pPr>
      <w:r w:rsidRPr="00CF5892">
        <w:rPr>
          <w:rFonts w:ascii="Arial" w:eastAsia="Times New Roman" w:hAnsi="Arial" w:cs="Arial"/>
          <w:b w:val="0"/>
          <w:i w:val="0"/>
          <w:iCs w:val="0"/>
          <w:color w:val="auto"/>
        </w:rPr>
        <w:t>10.</w:t>
      </w:r>
      <w:r>
        <w:rPr>
          <w:rFonts w:ascii="Arial" w:eastAsia="Times New Roman" w:hAnsi="Arial" w:cs="Arial"/>
          <w:b w:val="0"/>
          <w:i w:val="0"/>
          <w:iCs w:val="0"/>
          <w:color w:val="auto"/>
        </w:rPr>
        <w:t>Рассмотрите схему жизненного цикла развития сосны – зарисуйте в тетрадь.</w:t>
      </w:r>
    </w:p>
    <w:p w:rsidR="00AC3C8C" w:rsidRDefault="00897827" w:rsidP="00897827">
      <w:pPr>
        <w:pStyle w:val="a9"/>
        <w:shd w:val="clear" w:color="auto" w:fill="FCFCFC"/>
        <w:spacing w:line="315" w:lineRule="atLeast"/>
        <w:rPr>
          <w:sz w:val="27"/>
          <w:szCs w:val="27"/>
        </w:rPr>
      </w:pPr>
      <w:r>
        <w:t>(Приложение № 2)</w:t>
      </w:r>
    </w:p>
    <w:p w:rsidR="00AC3C8C" w:rsidRDefault="00AC3C8C" w:rsidP="0048275B">
      <w:pPr>
        <w:pStyle w:val="a9"/>
        <w:shd w:val="clear" w:color="auto" w:fill="FCFCFC"/>
        <w:spacing w:line="315" w:lineRule="atLeast"/>
        <w:rPr>
          <w:sz w:val="27"/>
          <w:szCs w:val="27"/>
        </w:rPr>
      </w:pPr>
    </w:p>
    <w:p w:rsidR="00AC3C8C" w:rsidRDefault="00AC3C8C" w:rsidP="0048275B">
      <w:pPr>
        <w:pStyle w:val="a9"/>
        <w:shd w:val="clear" w:color="auto" w:fill="FCFCFC"/>
        <w:spacing w:line="315" w:lineRule="atLeast"/>
        <w:rPr>
          <w:sz w:val="27"/>
          <w:szCs w:val="27"/>
        </w:rPr>
      </w:pPr>
    </w:p>
    <w:p w:rsidR="00AC3C8C" w:rsidRDefault="00AC3C8C" w:rsidP="0048275B">
      <w:pPr>
        <w:pStyle w:val="a9"/>
        <w:shd w:val="clear" w:color="auto" w:fill="FCFCFC"/>
        <w:spacing w:line="315" w:lineRule="atLeast"/>
        <w:rPr>
          <w:sz w:val="27"/>
          <w:szCs w:val="27"/>
        </w:rPr>
      </w:pPr>
    </w:p>
    <w:p w:rsidR="00AC3C8C" w:rsidRDefault="00AC3C8C" w:rsidP="0048275B">
      <w:pPr>
        <w:pStyle w:val="a9"/>
        <w:shd w:val="clear" w:color="auto" w:fill="FCFCFC"/>
        <w:spacing w:line="315" w:lineRule="atLeast"/>
        <w:rPr>
          <w:sz w:val="27"/>
          <w:szCs w:val="27"/>
        </w:rPr>
      </w:pPr>
    </w:p>
    <w:p w:rsidR="00AC3C8C" w:rsidRDefault="00AC3C8C" w:rsidP="0048275B">
      <w:pPr>
        <w:pStyle w:val="a9"/>
        <w:shd w:val="clear" w:color="auto" w:fill="FCFCFC"/>
        <w:spacing w:line="315" w:lineRule="atLeast"/>
        <w:rPr>
          <w:sz w:val="27"/>
          <w:szCs w:val="27"/>
        </w:rPr>
      </w:pPr>
    </w:p>
    <w:p w:rsidR="00AC3C8C" w:rsidRDefault="00AC3C8C" w:rsidP="0048275B">
      <w:pPr>
        <w:pStyle w:val="a9"/>
        <w:shd w:val="clear" w:color="auto" w:fill="FCFCFC"/>
        <w:spacing w:line="315" w:lineRule="atLeast"/>
        <w:rPr>
          <w:sz w:val="27"/>
          <w:szCs w:val="27"/>
        </w:rPr>
      </w:pPr>
    </w:p>
    <w:p w:rsidR="00AC3C8C" w:rsidRDefault="00AC3C8C" w:rsidP="0048275B">
      <w:pPr>
        <w:pStyle w:val="a9"/>
        <w:shd w:val="clear" w:color="auto" w:fill="FCFCFC"/>
        <w:spacing w:line="315" w:lineRule="atLeast"/>
        <w:rPr>
          <w:sz w:val="27"/>
          <w:szCs w:val="27"/>
        </w:rPr>
      </w:pPr>
    </w:p>
    <w:p w:rsidR="00AC3C8C" w:rsidRDefault="000D16E3" w:rsidP="000D16E3">
      <w:pPr>
        <w:pStyle w:val="a9"/>
        <w:shd w:val="clear" w:color="auto" w:fill="FCFCFC"/>
        <w:tabs>
          <w:tab w:val="left" w:pos="1140"/>
        </w:tabs>
        <w:spacing w:line="315" w:lineRule="atLeast"/>
        <w:rPr>
          <w:rFonts w:eastAsia="Adobe Fangsong Std R"/>
          <w:bCs/>
        </w:rPr>
      </w:pPr>
      <w:r>
        <w:rPr>
          <w:sz w:val="27"/>
          <w:szCs w:val="27"/>
        </w:rPr>
        <w:lastRenderedPageBreak/>
        <w:tab/>
      </w:r>
      <w:r w:rsidR="00AC3C8C">
        <w:rPr>
          <w:rFonts w:eastAsia="Adobe Fangsong Std R"/>
          <w:bCs/>
        </w:rPr>
        <w:t>Приложение № 1</w:t>
      </w:r>
    </w:p>
    <w:p w:rsidR="00AC3C8C" w:rsidRDefault="00AC3C8C" w:rsidP="00AC3C8C">
      <w:pPr>
        <w:rPr>
          <w:rFonts w:eastAsia="Adobe Fangsong Std R"/>
          <w:bCs/>
        </w:rPr>
      </w:pPr>
    </w:p>
    <w:p w:rsidR="00AC3C8C" w:rsidRDefault="0048275B" w:rsidP="00AC3C8C">
      <w:pPr>
        <w:rPr>
          <w:rStyle w:val="a3"/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2688967D" wp14:editId="610208C2">
            <wp:extent cx="5819775" cy="5686425"/>
            <wp:effectExtent l="0" t="0" r="9525" b="9525"/>
            <wp:docPr id="2" name="Рисунок 2" descr="сос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сн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75B">
        <w:rPr>
          <w:rStyle w:val="a3"/>
          <w:sz w:val="27"/>
          <w:szCs w:val="27"/>
        </w:rPr>
        <w:t xml:space="preserve"> </w:t>
      </w:r>
    </w:p>
    <w:p w:rsidR="00AC3C8C" w:rsidRDefault="00AC3C8C" w:rsidP="0048275B">
      <w:pPr>
        <w:pStyle w:val="4"/>
        <w:shd w:val="clear" w:color="auto" w:fill="FCFCFC"/>
        <w:jc w:val="center"/>
        <w:rPr>
          <w:rStyle w:val="a3"/>
          <w:sz w:val="27"/>
          <w:szCs w:val="27"/>
        </w:rPr>
      </w:pPr>
    </w:p>
    <w:p w:rsidR="00897827" w:rsidRDefault="00897827" w:rsidP="00897827"/>
    <w:p w:rsidR="00897827" w:rsidRDefault="00897827" w:rsidP="00897827"/>
    <w:p w:rsidR="00897827" w:rsidRDefault="00897827" w:rsidP="00897827"/>
    <w:p w:rsidR="00897827" w:rsidRDefault="00897827" w:rsidP="00897827"/>
    <w:p w:rsidR="00897827" w:rsidRDefault="00897827" w:rsidP="00897827"/>
    <w:p w:rsidR="00897827" w:rsidRDefault="00897827" w:rsidP="00897827"/>
    <w:p w:rsidR="00897827" w:rsidRDefault="00897827" w:rsidP="00897827"/>
    <w:p w:rsidR="000D16E3" w:rsidRDefault="000D16E3" w:rsidP="00897827"/>
    <w:p w:rsidR="000D16E3" w:rsidRDefault="000D16E3" w:rsidP="00897827"/>
    <w:p w:rsidR="000D16E3" w:rsidRDefault="000D16E3" w:rsidP="00897827"/>
    <w:p w:rsidR="00897827" w:rsidRPr="00897827" w:rsidRDefault="00897827" w:rsidP="00897827"/>
    <w:p w:rsidR="00897827" w:rsidRDefault="00897827" w:rsidP="00897827">
      <w:pPr>
        <w:pStyle w:val="4"/>
        <w:shd w:val="clear" w:color="auto" w:fill="FCFCFC"/>
        <w:jc w:val="center"/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AC3C8C">
        <w:rPr>
          <w:rFonts w:ascii="Times New Roman" w:hAnsi="Times New Roman" w:cs="Times New Roman"/>
          <w:i w:val="0"/>
          <w:color w:val="auto"/>
        </w:rPr>
        <w:lastRenderedPageBreak/>
        <w:t>Приложение №</w:t>
      </w:r>
      <w:r w:rsidRPr="00AC3C8C">
        <w:rPr>
          <w:rFonts w:ascii="Times New Roman" w:hAnsi="Times New Roman" w:cs="Times New Roman"/>
          <w:i w:val="0"/>
        </w:rPr>
        <w:t xml:space="preserve"> </w:t>
      </w:r>
      <w:r w:rsidRPr="00AC3C8C">
        <w:rPr>
          <w:rFonts w:ascii="Times New Roman" w:hAnsi="Times New Roman" w:cs="Times New Roman"/>
          <w:i w:val="0"/>
          <w:color w:val="auto"/>
        </w:rPr>
        <w:t>2</w:t>
      </w:r>
      <w:r w:rsidRPr="00AC3C8C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</w:t>
      </w:r>
    </w:p>
    <w:p w:rsidR="00897827" w:rsidRPr="000F2B95" w:rsidRDefault="00897827" w:rsidP="00897827">
      <w:pPr>
        <w:pStyle w:val="4"/>
        <w:shd w:val="clear" w:color="auto" w:fill="FCFCFC"/>
        <w:jc w:val="center"/>
        <w:rPr>
          <w:rFonts w:ascii="Arial" w:eastAsia="Times New Roman" w:hAnsi="Arial" w:cs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</w:rPr>
        <w:t>«</w:t>
      </w:r>
      <w:r w:rsidRPr="000F2B95">
        <w:rPr>
          <w:rFonts w:ascii="Arial" w:eastAsia="Times New Roman" w:hAnsi="Arial" w:cs="Arial"/>
          <w:b w:val="0"/>
          <w:i w:val="0"/>
          <w:iCs w:val="0"/>
          <w:color w:val="auto"/>
          <w:sz w:val="28"/>
          <w:szCs w:val="28"/>
        </w:rPr>
        <w:t>Жизненный цикл развития сосны</w:t>
      </w:r>
      <w:r>
        <w:rPr>
          <w:rFonts w:ascii="Arial" w:eastAsia="Times New Roman" w:hAnsi="Arial" w:cs="Arial"/>
          <w:b w:val="0"/>
          <w:i w:val="0"/>
          <w:iCs w:val="0"/>
          <w:color w:val="auto"/>
          <w:sz w:val="28"/>
          <w:szCs w:val="28"/>
        </w:rPr>
        <w:t>»</w:t>
      </w:r>
    </w:p>
    <w:p w:rsidR="00897827" w:rsidRPr="00AC3C8C" w:rsidRDefault="00897827" w:rsidP="00897827"/>
    <w:p w:rsidR="00AC3C8C" w:rsidRPr="00897827" w:rsidRDefault="00AC3C8C" w:rsidP="0048275B">
      <w:pPr>
        <w:pStyle w:val="4"/>
        <w:shd w:val="clear" w:color="auto" w:fill="FCFCFC"/>
        <w:jc w:val="center"/>
        <w:rPr>
          <w:rStyle w:val="a3"/>
          <w:b w:val="0"/>
          <w:i w:val="0"/>
          <w:sz w:val="27"/>
          <w:szCs w:val="27"/>
        </w:rPr>
      </w:pPr>
    </w:p>
    <w:p w:rsidR="00AC3C8C" w:rsidRDefault="00AC3C8C" w:rsidP="0048275B">
      <w:pPr>
        <w:pStyle w:val="4"/>
        <w:shd w:val="clear" w:color="auto" w:fill="FCFCFC"/>
        <w:jc w:val="center"/>
        <w:rPr>
          <w:rStyle w:val="a3"/>
          <w:sz w:val="27"/>
          <w:szCs w:val="27"/>
        </w:rPr>
      </w:pPr>
    </w:p>
    <w:p w:rsidR="00AC3C8C" w:rsidRDefault="00AC3C8C" w:rsidP="0048275B">
      <w:pPr>
        <w:pStyle w:val="4"/>
        <w:shd w:val="clear" w:color="auto" w:fill="FCFCFC"/>
        <w:jc w:val="center"/>
        <w:rPr>
          <w:rStyle w:val="a3"/>
          <w:sz w:val="27"/>
          <w:szCs w:val="27"/>
        </w:rPr>
      </w:pPr>
    </w:p>
    <w:p w:rsidR="00AC3C8C" w:rsidRDefault="00AC3C8C" w:rsidP="0048275B">
      <w:pPr>
        <w:pStyle w:val="4"/>
        <w:shd w:val="clear" w:color="auto" w:fill="FCFCFC"/>
        <w:jc w:val="center"/>
        <w:rPr>
          <w:rStyle w:val="a3"/>
          <w:sz w:val="27"/>
          <w:szCs w:val="27"/>
        </w:rPr>
      </w:pPr>
    </w:p>
    <w:p w:rsidR="00AC3C8C" w:rsidRPr="00897827" w:rsidRDefault="00AC3C8C" w:rsidP="0048275B">
      <w:pPr>
        <w:pStyle w:val="4"/>
        <w:shd w:val="clear" w:color="auto" w:fill="FCFCFC"/>
        <w:jc w:val="center"/>
        <w:rPr>
          <w:rStyle w:val="a3"/>
          <w:i w:val="0"/>
          <w:sz w:val="27"/>
          <w:szCs w:val="27"/>
        </w:rPr>
      </w:pPr>
    </w:p>
    <w:p w:rsidR="00AC3C8C" w:rsidRDefault="00AC3C8C" w:rsidP="0048275B">
      <w:pPr>
        <w:pStyle w:val="4"/>
        <w:shd w:val="clear" w:color="auto" w:fill="FCFCFC"/>
        <w:jc w:val="center"/>
        <w:rPr>
          <w:rStyle w:val="a3"/>
          <w:sz w:val="27"/>
          <w:szCs w:val="27"/>
        </w:rPr>
      </w:pPr>
    </w:p>
    <w:p w:rsidR="00AC3C8C" w:rsidRDefault="00AC3C8C" w:rsidP="0048275B">
      <w:pPr>
        <w:pStyle w:val="4"/>
        <w:shd w:val="clear" w:color="auto" w:fill="FCFCFC"/>
        <w:jc w:val="center"/>
        <w:rPr>
          <w:rStyle w:val="a3"/>
          <w:sz w:val="27"/>
          <w:szCs w:val="27"/>
        </w:rPr>
      </w:pPr>
    </w:p>
    <w:p w:rsidR="00AC3C8C" w:rsidRDefault="00AC3C8C" w:rsidP="0048275B">
      <w:pPr>
        <w:pStyle w:val="4"/>
        <w:shd w:val="clear" w:color="auto" w:fill="FCFCFC"/>
        <w:jc w:val="center"/>
        <w:rPr>
          <w:rStyle w:val="a3"/>
          <w:sz w:val="27"/>
          <w:szCs w:val="27"/>
        </w:rPr>
      </w:pPr>
    </w:p>
    <w:p w:rsidR="00AC3C8C" w:rsidRDefault="00AC3C8C" w:rsidP="0048275B">
      <w:pPr>
        <w:pStyle w:val="4"/>
        <w:shd w:val="clear" w:color="auto" w:fill="FCFCFC"/>
        <w:jc w:val="center"/>
        <w:rPr>
          <w:rStyle w:val="a3"/>
          <w:sz w:val="27"/>
          <w:szCs w:val="27"/>
        </w:rPr>
      </w:pPr>
    </w:p>
    <w:p w:rsidR="00AC3C8C" w:rsidRDefault="00AC3C8C" w:rsidP="00AC3C8C"/>
    <w:p w:rsidR="00AC3C8C" w:rsidRDefault="00AC3C8C" w:rsidP="00AC3C8C"/>
    <w:p w:rsidR="00AC3C8C" w:rsidRDefault="00AC3C8C" w:rsidP="00AC3C8C"/>
    <w:p w:rsidR="00AC3C8C" w:rsidRDefault="00AC3C8C" w:rsidP="00AC3C8C"/>
    <w:p w:rsidR="00AC3C8C" w:rsidRDefault="00AC3C8C" w:rsidP="00AC3C8C"/>
    <w:p w:rsidR="00AC3C8C" w:rsidRDefault="00AC3C8C" w:rsidP="00AC3C8C"/>
    <w:p w:rsidR="00AC3C8C" w:rsidRDefault="00AC3C8C" w:rsidP="00AC3C8C"/>
    <w:p w:rsidR="00AC3C8C" w:rsidRDefault="00AC3C8C" w:rsidP="00AC3C8C"/>
    <w:p w:rsidR="00AC3C8C" w:rsidRDefault="00AC3C8C" w:rsidP="00AC3C8C"/>
    <w:p w:rsidR="00AC3C8C" w:rsidRDefault="00AC3C8C" w:rsidP="00AC3C8C"/>
    <w:p w:rsidR="00AC3C8C" w:rsidRDefault="00AC3C8C" w:rsidP="00AC3C8C"/>
    <w:p w:rsidR="00AC3C8C" w:rsidRDefault="00AC3C8C" w:rsidP="00AC3C8C"/>
    <w:p w:rsidR="00AC3C8C" w:rsidRDefault="00AC3C8C" w:rsidP="00AC3C8C"/>
    <w:p w:rsidR="00AC3C8C" w:rsidRDefault="00AC3C8C" w:rsidP="00AC3C8C"/>
    <w:p w:rsidR="00AC3C8C" w:rsidRDefault="00AC3C8C" w:rsidP="00AC3C8C"/>
    <w:p w:rsidR="00AC3C8C" w:rsidRDefault="00AC3C8C" w:rsidP="00AC3C8C"/>
    <w:p w:rsidR="00AC3C8C" w:rsidRDefault="00AC3C8C" w:rsidP="00AC3C8C"/>
    <w:p w:rsidR="00AC3C8C" w:rsidRDefault="00AC3C8C" w:rsidP="00AC3C8C"/>
    <w:p w:rsidR="00AC3C8C" w:rsidRDefault="00AC3C8C" w:rsidP="00AC3C8C"/>
    <w:p w:rsidR="00AC3C8C" w:rsidRDefault="00AC3C8C" w:rsidP="00AC3C8C"/>
    <w:p w:rsidR="00AC3C8C" w:rsidRDefault="00AC3C8C" w:rsidP="00AC3C8C"/>
    <w:p w:rsidR="00AC3C8C" w:rsidRDefault="00AC3C8C" w:rsidP="00AC3C8C"/>
    <w:p w:rsidR="00AC3C8C" w:rsidRDefault="00AC3C8C" w:rsidP="00AC3C8C"/>
    <w:p w:rsidR="00AC3C8C" w:rsidRDefault="00AC3C8C" w:rsidP="00AC3C8C"/>
    <w:p w:rsidR="00AC3C8C" w:rsidRDefault="00AC3C8C" w:rsidP="00AC3C8C"/>
    <w:p w:rsidR="00AC3C8C" w:rsidRDefault="00AC3C8C" w:rsidP="00AC3C8C"/>
    <w:p w:rsidR="00897827" w:rsidRDefault="00897827" w:rsidP="00AC3C8C"/>
    <w:p w:rsidR="00897827" w:rsidRDefault="00897827" w:rsidP="00AC3C8C"/>
    <w:p w:rsidR="00897827" w:rsidRDefault="00897827" w:rsidP="00AC3C8C"/>
    <w:p w:rsidR="00897827" w:rsidRDefault="00897827" w:rsidP="00AC3C8C"/>
    <w:p w:rsidR="00897827" w:rsidRPr="00AC3C8C" w:rsidRDefault="00897827" w:rsidP="00AC3C8C"/>
    <w:p w:rsidR="0048275B" w:rsidRPr="0048275B" w:rsidRDefault="0048275B" w:rsidP="0048275B">
      <w:pPr>
        <w:shd w:val="clear" w:color="auto" w:fill="FCFCFC"/>
        <w:spacing w:after="225" w:line="315" w:lineRule="atLeast"/>
        <w:rPr>
          <w:sz w:val="27"/>
          <w:szCs w:val="27"/>
        </w:rPr>
      </w:pPr>
      <w:r w:rsidRPr="0048275B">
        <w:rPr>
          <w:noProof/>
          <w:sz w:val="27"/>
          <w:szCs w:val="27"/>
        </w:rPr>
        <w:lastRenderedPageBreak/>
        <w:drawing>
          <wp:inline distT="0" distB="0" distL="0" distR="0" wp14:anchorId="2616E208" wp14:editId="56EA016E">
            <wp:extent cx="6492971" cy="9148782"/>
            <wp:effectExtent l="0" t="0" r="3175" b="0"/>
            <wp:docPr id="3" name="Рисунок 3" descr="жизненный цикл развития сос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жизненный цикл развития сосны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908" cy="915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75B" w:rsidRDefault="0048275B" w:rsidP="0048275B">
      <w:pPr>
        <w:shd w:val="clear" w:color="auto" w:fill="FCFCFC"/>
        <w:spacing w:after="225" w:line="315" w:lineRule="atLeast"/>
        <w:rPr>
          <w:sz w:val="27"/>
          <w:szCs w:val="27"/>
        </w:rPr>
      </w:pPr>
      <w:r w:rsidRPr="0048275B">
        <w:rPr>
          <w:sz w:val="27"/>
          <w:szCs w:val="27"/>
        </w:rPr>
        <w:lastRenderedPageBreak/>
        <w:t xml:space="preserve">Жизненный цикл проходит с преобладанием </w:t>
      </w:r>
      <w:r w:rsidRPr="0048275B">
        <w:rPr>
          <w:b/>
          <w:bCs/>
          <w:sz w:val="27"/>
          <w:szCs w:val="27"/>
        </w:rPr>
        <w:t>спорофита</w:t>
      </w:r>
      <w:r w:rsidRPr="0048275B">
        <w:rPr>
          <w:sz w:val="27"/>
          <w:szCs w:val="27"/>
        </w:rPr>
        <w:t xml:space="preserve"> — диплоидной стадии. Созревание семян происходит на второй год после опыления. Следующей зимой шишки раскрываются, и семена разносятся ветром на большие расстояния.</w:t>
      </w:r>
    </w:p>
    <w:p w:rsidR="000F2B95" w:rsidRDefault="000F2B95" w:rsidP="0048275B">
      <w:pPr>
        <w:shd w:val="clear" w:color="auto" w:fill="FCFCFC"/>
        <w:spacing w:after="225" w:line="315" w:lineRule="atLeast"/>
        <w:rPr>
          <w:sz w:val="27"/>
          <w:szCs w:val="27"/>
        </w:rPr>
      </w:pPr>
      <w:r>
        <w:rPr>
          <w:sz w:val="27"/>
          <w:szCs w:val="27"/>
        </w:rPr>
        <w:t>11. В чем преимущество размножения семенами?</w:t>
      </w:r>
    </w:p>
    <w:p w:rsidR="000F2B95" w:rsidRPr="0048275B" w:rsidRDefault="000F2B95" w:rsidP="0048275B">
      <w:pPr>
        <w:shd w:val="clear" w:color="auto" w:fill="FCFCFC"/>
        <w:spacing w:after="225" w:line="315" w:lineRule="atLeast"/>
        <w:rPr>
          <w:sz w:val="27"/>
          <w:szCs w:val="27"/>
        </w:rPr>
      </w:pPr>
      <w:r>
        <w:rPr>
          <w:sz w:val="27"/>
          <w:szCs w:val="27"/>
        </w:rPr>
        <w:t>12. Почему растения названы «Голосеменными»?</w:t>
      </w:r>
    </w:p>
    <w:p w:rsidR="0048275B" w:rsidRPr="0048275B" w:rsidRDefault="0048275B" w:rsidP="0048275B">
      <w:pPr>
        <w:shd w:val="clear" w:color="auto" w:fill="FCFCFC"/>
        <w:spacing w:after="225" w:line="315" w:lineRule="atLeast"/>
        <w:rPr>
          <w:sz w:val="27"/>
          <w:szCs w:val="27"/>
        </w:rPr>
      </w:pPr>
      <w:r w:rsidRPr="0048275B">
        <w:rPr>
          <w:b/>
          <w:bCs/>
          <w:sz w:val="27"/>
          <w:szCs w:val="27"/>
        </w:rPr>
        <w:t>Периодизация в размножении сосны:</w:t>
      </w:r>
      <w:r w:rsidR="00897827">
        <w:rPr>
          <w:b/>
          <w:bCs/>
          <w:sz w:val="27"/>
          <w:szCs w:val="27"/>
        </w:rPr>
        <w:t xml:space="preserve"> </w:t>
      </w:r>
      <w:proofErr w:type="gramStart"/>
      <w:r w:rsidR="00897827">
        <w:rPr>
          <w:b/>
          <w:bCs/>
          <w:sz w:val="27"/>
          <w:szCs w:val="27"/>
        </w:rPr>
        <w:t xml:space="preserve">( </w:t>
      </w:r>
      <w:proofErr w:type="gramEnd"/>
      <w:r w:rsidR="00897827">
        <w:rPr>
          <w:b/>
          <w:bCs/>
          <w:sz w:val="27"/>
          <w:szCs w:val="27"/>
        </w:rPr>
        <w:t>см. Приложение № 3)</w:t>
      </w:r>
    </w:p>
    <w:p w:rsidR="0048275B" w:rsidRPr="000F2B95" w:rsidRDefault="0048275B" w:rsidP="0048275B">
      <w:pPr>
        <w:numPr>
          <w:ilvl w:val="0"/>
          <w:numId w:val="4"/>
        </w:numPr>
        <w:shd w:val="clear" w:color="auto" w:fill="FCFCFC"/>
        <w:spacing w:before="100" w:beforeAutospacing="1" w:after="150" w:line="315" w:lineRule="atLeast"/>
        <w:ind w:left="451"/>
        <w:rPr>
          <w:sz w:val="27"/>
          <w:szCs w:val="27"/>
        </w:rPr>
      </w:pPr>
      <w:r w:rsidRPr="000F2B95">
        <w:rPr>
          <w:b/>
          <w:bCs/>
          <w:sz w:val="27"/>
          <w:szCs w:val="27"/>
        </w:rPr>
        <w:t>Первое лето</w:t>
      </w:r>
      <w:r w:rsidRPr="000F2B95">
        <w:rPr>
          <w:sz w:val="27"/>
          <w:szCs w:val="27"/>
        </w:rPr>
        <w:t>: женские шишки красноватые, около 5 мм длиной; пылинки попадают на женские шишки, но яйцеклетки ещё не сформированы</w:t>
      </w:r>
    </w:p>
    <w:p w:rsidR="0048275B" w:rsidRPr="000F2B95" w:rsidRDefault="0048275B" w:rsidP="0048275B">
      <w:pPr>
        <w:numPr>
          <w:ilvl w:val="0"/>
          <w:numId w:val="4"/>
        </w:numPr>
        <w:shd w:val="clear" w:color="auto" w:fill="FCFCFC"/>
        <w:spacing w:before="100" w:beforeAutospacing="1" w:after="150" w:line="315" w:lineRule="atLeast"/>
        <w:ind w:left="451"/>
        <w:rPr>
          <w:sz w:val="27"/>
          <w:szCs w:val="27"/>
        </w:rPr>
      </w:pPr>
      <w:r w:rsidRPr="000F2B95">
        <w:rPr>
          <w:b/>
          <w:bCs/>
          <w:sz w:val="27"/>
          <w:szCs w:val="27"/>
        </w:rPr>
        <w:t>Второе лето:</w:t>
      </w:r>
      <w:r w:rsidRPr="000F2B95">
        <w:rPr>
          <w:sz w:val="27"/>
          <w:szCs w:val="27"/>
        </w:rPr>
        <w:t xml:space="preserve"> женские шишки зелёные, около 3—4 см длиной; в семязачатках образуются яйцеклетки и эндосперм, происходит оплодотворение</w:t>
      </w:r>
    </w:p>
    <w:p w:rsidR="00897827" w:rsidRDefault="0048275B" w:rsidP="0048275B">
      <w:pPr>
        <w:numPr>
          <w:ilvl w:val="0"/>
          <w:numId w:val="4"/>
        </w:numPr>
        <w:shd w:val="clear" w:color="auto" w:fill="FCFCFC"/>
        <w:spacing w:before="100" w:beforeAutospacing="1" w:after="150" w:line="315" w:lineRule="atLeast"/>
        <w:ind w:left="451"/>
        <w:rPr>
          <w:sz w:val="27"/>
          <w:szCs w:val="27"/>
        </w:rPr>
      </w:pPr>
      <w:r w:rsidRPr="000F2B95">
        <w:rPr>
          <w:b/>
          <w:bCs/>
          <w:sz w:val="27"/>
          <w:szCs w:val="27"/>
        </w:rPr>
        <w:t>Ближайшая зима:</w:t>
      </w:r>
      <w:r w:rsidRPr="000F2B95">
        <w:rPr>
          <w:sz w:val="27"/>
          <w:szCs w:val="27"/>
        </w:rPr>
        <w:t xml:space="preserve"> женские шишки бурые, 5—6 см длиной; семязачатки превращаются в семена; в конце зимы семена, снабжённые плёнчатыми крылышками, распространяются ветром</w:t>
      </w:r>
    </w:p>
    <w:p w:rsidR="00897827" w:rsidRPr="00897827" w:rsidRDefault="00897827" w:rsidP="00897827">
      <w:pPr>
        <w:rPr>
          <w:sz w:val="27"/>
          <w:szCs w:val="27"/>
        </w:rPr>
      </w:pPr>
    </w:p>
    <w:p w:rsidR="00897827" w:rsidRPr="00897827" w:rsidRDefault="00897827" w:rsidP="00897827">
      <w:pPr>
        <w:rPr>
          <w:sz w:val="27"/>
          <w:szCs w:val="27"/>
        </w:rPr>
      </w:pPr>
    </w:p>
    <w:p w:rsidR="00897827" w:rsidRPr="00897827" w:rsidRDefault="00897827" w:rsidP="00897827">
      <w:pPr>
        <w:rPr>
          <w:sz w:val="27"/>
          <w:szCs w:val="27"/>
        </w:rPr>
      </w:pPr>
    </w:p>
    <w:p w:rsidR="00897827" w:rsidRPr="00897827" w:rsidRDefault="00897827" w:rsidP="00897827">
      <w:pPr>
        <w:rPr>
          <w:sz w:val="27"/>
          <w:szCs w:val="27"/>
        </w:rPr>
      </w:pPr>
    </w:p>
    <w:p w:rsidR="00897827" w:rsidRPr="00897827" w:rsidRDefault="00897827" w:rsidP="00897827">
      <w:pPr>
        <w:rPr>
          <w:sz w:val="27"/>
          <w:szCs w:val="27"/>
        </w:rPr>
      </w:pPr>
    </w:p>
    <w:p w:rsidR="00897827" w:rsidRPr="00897827" w:rsidRDefault="00897827" w:rsidP="00897827">
      <w:pPr>
        <w:rPr>
          <w:sz w:val="27"/>
          <w:szCs w:val="27"/>
        </w:rPr>
      </w:pPr>
    </w:p>
    <w:p w:rsidR="00897827" w:rsidRPr="00897827" w:rsidRDefault="00897827" w:rsidP="00897827">
      <w:pPr>
        <w:rPr>
          <w:sz w:val="27"/>
          <w:szCs w:val="27"/>
        </w:rPr>
      </w:pPr>
    </w:p>
    <w:p w:rsidR="00897827" w:rsidRPr="00897827" w:rsidRDefault="00897827" w:rsidP="00897827">
      <w:pPr>
        <w:rPr>
          <w:sz w:val="27"/>
          <w:szCs w:val="27"/>
        </w:rPr>
      </w:pPr>
    </w:p>
    <w:p w:rsidR="00897827" w:rsidRPr="00897827" w:rsidRDefault="00897827" w:rsidP="00897827">
      <w:pPr>
        <w:rPr>
          <w:sz w:val="27"/>
          <w:szCs w:val="27"/>
        </w:rPr>
      </w:pPr>
    </w:p>
    <w:p w:rsidR="00897827" w:rsidRPr="00897827" w:rsidRDefault="00897827" w:rsidP="00897827">
      <w:pPr>
        <w:rPr>
          <w:sz w:val="27"/>
          <w:szCs w:val="27"/>
        </w:rPr>
      </w:pPr>
    </w:p>
    <w:p w:rsidR="00897827" w:rsidRPr="00897827" w:rsidRDefault="00897827" w:rsidP="00897827">
      <w:pPr>
        <w:rPr>
          <w:sz w:val="27"/>
          <w:szCs w:val="27"/>
        </w:rPr>
      </w:pPr>
    </w:p>
    <w:p w:rsidR="00897827" w:rsidRPr="00897827" w:rsidRDefault="00897827" w:rsidP="00897827">
      <w:pPr>
        <w:rPr>
          <w:sz w:val="27"/>
          <w:szCs w:val="27"/>
        </w:rPr>
      </w:pPr>
    </w:p>
    <w:p w:rsidR="00897827" w:rsidRPr="00897827" w:rsidRDefault="00897827" w:rsidP="00897827">
      <w:pPr>
        <w:rPr>
          <w:sz w:val="27"/>
          <w:szCs w:val="27"/>
        </w:rPr>
      </w:pPr>
    </w:p>
    <w:p w:rsidR="00897827" w:rsidRPr="00897827" w:rsidRDefault="00897827" w:rsidP="00897827">
      <w:pPr>
        <w:rPr>
          <w:sz w:val="27"/>
          <w:szCs w:val="27"/>
        </w:rPr>
      </w:pPr>
    </w:p>
    <w:p w:rsidR="00897827" w:rsidRPr="00897827" w:rsidRDefault="00897827" w:rsidP="00897827">
      <w:pPr>
        <w:rPr>
          <w:sz w:val="27"/>
          <w:szCs w:val="27"/>
        </w:rPr>
      </w:pPr>
    </w:p>
    <w:p w:rsidR="00897827" w:rsidRPr="00897827" w:rsidRDefault="00897827" w:rsidP="00897827">
      <w:pPr>
        <w:rPr>
          <w:sz w:val="27"/>
          <w:szCs w:val="27"/>
        </w:rPr>
      </w:pPr>
    </w:p>
    <w:p w:rsidR="00897827" w:rsidRPr="00897827" w:rsidRDefault="00897827" w:rsidP="00897827">
      <w:pPr>
        <w:rPr>
          <w:sz w:val="27"/>
          <w:szCs w:val="27"/>
        </w:rPr>
      </w:pPr>
    </w:p>
    <w:p w:rsidR="00897827" w:rsidRPr="00897827" w:rsidRDefault="00897827" w:rsidP="00897827">
      <w:pPr>
        <w:rPr>
          <w:sz w:val="27"/>
          <w:szCs w:val="27"/>
        </w:rPr>
      </w:pPr>
    </w:p>
    <w:p w:rsidR="00897827" w:rsidRPr="00897827" w:rsidRDefault="00897827" w:rsidP="00897827">
      <w:pPr>
        <w:rPr>
          <w:sz w:val="27"/>
          <w:szCs w:val="27"/>
        </w:rPr>
      </w:pPr>
    </w:p>
    <w:p w:rsidR="00897827" w:rsidRPr="00897827" w:rsidRDefault="00897827" w:rsidP="00897827">
      <w:pPr>
        <w:rPr>
          <w:sz w:val="27"/>
          <w:szCs w:val="27"/>
        </w:rPr>
      </w:pPr>
    </w:p>
    <w:p w:rsidR="00897827" w:rsidRPr="00897827" w:rsidRDefault="00897827" w:rsidP="00897827">
      <w:pPr>
        <w:rPr>
          <w:sz w:val="27"/>
          <w:szCs w:val="27"/>
        </w:rPr>
      </w:pPr>
    </w:p>
    <w:p w:rsidR="00897827" w:rsidRPr="00897827" w:rsidRDefault="00897827" w:rsidP="00897827">
      <w:pPr>
        <w:rPr>
          <w:sz w:val="27"/>
          <w:szCs w:val="27"/>
        </w:rPr>
      </w:pPr>
    </w:p>
    <w:p w:rsidR="00897827" w:rsidRPr="00897827" w:rsidRDefault="00897827" w:rsidP="00897827">
      <w:pPr>
        <w:rPr>
          <w:sz w:val="27"/>
          <w:szCs w:val="27"/>
        </w:rPr>
      </w:pPr>
    </w:p>
    <w:p w:rsidR="00897827" w:rsidRDefault="00897827" w:rsidP="00897827">
      <w:pPr>
        <w:rPr>
          <w:sz w:val="27"/>
          <w:szCs w:val="27"/>
        </w:rPr>
      </w:pPr>
    </w:p>
    <w:p w:rsidR="00897827" w:rsidRDefault="00897827" w:rsidP="00897827">
      <w:pPr>
        <w:rPr>
          <w:sz w:val="27"/>
          <w:szCs w:val="27"/>
        </w:rPr>
      </w:pPr>
    </w:p>
    <w:p w:rsidR="0048275B" w:rsidRDefault="00897827" w:rsidP="00897827">
      <w:pPr>
        <w:tabs>
          <w:tab w:val="left" w:pos="3135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897827" w:rsidRDefault="00897827" w:rsidP="00897827">
      <w:pPr>
        <w:tabs>
          <w:tab w:val="left" w:pos="3135"/>
        </w:tabs>
        <w:rPr>
          <w:sz w:val="27"/>
          <w:szCs w:val="27"/>
        </w:rPr>
      </w:pPr>
    </w:p>
    <w:p w:rsidR="00897827" w:rsidRDefault="00897827" w:rsidP="00897827">
      <w:pPr>
        <w:tabs>
          <w:tab w:val="left" w:pos="3135"/>
        </w:tabs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3</w:t>
      </w:r>
    </w:p>
    <w:p w:rsidR="00897827" w:rsidRPr="00897827" w:rsidRDefault="00897827" w:rsidP="00897827">
      <w:pPr>
        <w:tabs>
          <w:tab w:val="left" w:pos="3135"/>
        </w:tabs>
        <w:rPr>
          <w:sz w:val="27"/>
          <w:szCs w:val="27"/>
        </w:rPr>
      </w:pPr>
    </w:p>
    <w:p w:rsidR="0048275B" w:rsidRDefault="0048275B" w:rsidP="002A104E">
      <w:pPr>
        <w:rPr>
          <w:rFonts w:eastAsia="Adobe Fangsong Std R"/>
          <w:bCs/>
        </w:rPr>
      </w:pPr>
      <w:r>
        <w:rPr>
          <w:noProof/>
          <w:sz w:val="27"/>
          <w:szCs w:val="27"/>
        </w:rPr>
        <w:drawing>
          <wp:inline distT="0" distB="0" distL="0" distR="0" wp14:anchorId="6A45BF76" wp14:editId="10CEFE4B">
            <wp:extent cx="5514975" cy="5629275"/>
            <wp:effectExtent l="0" t="0" r="9525" b="9525"/>
            <wp:docPr id="1" name="Рисунок 1" descr="строение голосеме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оение голосеменных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827" w:rsidRDefault="00897827" w:rsidP="002A104E">
      <w:pPr>
        <w:rPr>
          <w:rFonts w:eastAsia="Adobe Fangsong Std R"/>
          <w:bCs/>
        </w:rPr>
      </w:pPr>
    </w:p>
    <w:p w:rsidR="00897827" w:rsidRDefault="00897827" w:rsidP="002A104E">
      <w:pPr>
        <w:rPr>
          <w:rFonts w:eastAsia="Adobe Fangsong Std R"/>
          <w:bCs/>
        </w:rPr>
      </w:pPr>
    </w:p>
    <w:p w:rsidR="00897827" w:rsidRDefault="00897827" w:rsidP="002A104E">
      <w:pPr>
        <w:rPr>
          <w:rFonts w:eastAsia="Adobe Fangsong Std R"/>
          <w:bCs/>
        </w:rPr>
      </w:pPr>
    </w:p>
    <w:p w:rsidR="00897827" w:rsidRDefault="00897827" w:rsidP="002A104E">
      <w:pPr>
        <w:rPr>
          <w:rFonts w:eastAsia="Adobe Fangsong Std R"/>
          <w:bCs/>
        </w:rPr>
      </w:pPr>
    </w:p>
    <w:p w:rsidR="00897827" w:rsidRDefault="00897827" w:rsidP="002A104E">
      <w:pPr>
        <w:rPr>
          <w:rFonts w:eastAsia="Adobe Fangsong Std R"/>
          <w:bCs/>
        </w:rPr>
      </w:pPr>
    </w:p>
    <w:p w:rsidR="00897827" w:rsidRDefault="00897827" w:rsidP="002A104E">
      <w:pPr>
        <w:rPr>
          <w:rFonts w:eastAsia="Adobe Fangsong Std R"/>
          <w:bCs/>
        </w:rPr>
      </w:pPr>
    </w:p>
    <w:p w:rsidR="00897827" w:rsidRDefault="00897827" w:rsidP="002A104E">
      <w:pPr>
        <w:rPr>
          <w:rFonts w:eastAsia="Adobe Fangsong Std R"/>
          <w:bCs/>
        </w:rPr>
      </w:pPr>
    </w:p>
    <w:p w:rsidR="00897827" w:rsidRDefault="00897827" w:rsidP="002A104E">
      <w:pPr>
        <w:rPr>
          <w:rFonts w:eastAsia="Adobe Fangsong Std R"/>
          <w:bCs/>
        </w:rPr>
      </w:pPr>
    </w:p>
    <w:p w:rsidR="00897827" w:rsidRDefault="00897827" w:rsidP="002A104E">
      <w:pPr>
        <w:rPr>
          <w:rFonts w:eastAsia="Adobe Fangsong Std R"/>
          <w:bCs/>
        </w:rPr>
      </w:pPr>
    </w:p>
    <w:p w:rsidR="00897827" w:rsidRDefault="00897827" w:rsidP="002A104E">
      <w:pPr>
        <w:rPr>
          <w:rFonts w:eastAsia="Adobe Fangsong Std R"/>
          <w:bCs/>
        </w:rPr>
      </w:pPr>
    </w:p>
    <w:p w:rsidR="00897827" w:rsidRDefault="00897827" w:rsidP="002A104E">
      <w:pPr>
        <w:rPr>
          <w:rFonts w:eastAsia="Adobe Fangsong Std R"/>
          <w:bCs/>
        </w:rPr>
      </w:pPr>
    </w:p>
    <w:p w:rsidR="00897827" w:rsidRDefault="00897827" w:rsidP="002A104E">
      <w:pPr>
        <w:rPr>
          <w:rFonts w:eastAsia="Adobe Fangsong Std R"/>
          <w:bCs/>
        </w:rPr>
      </w:pPr>
    </w:p>
    <w:p w:rsidR="00897827" w:rsidRDefault="00897827" w:rsidP="002A104E">
      <w:pPr>
        <w:rPr>
          <w:rFonts w:eastAsia="Adobe Fangsong Std R"/>
          <w:bCs/>
        </w:rPr>
      </w:pPr>
    </w:p>
    <w:p w:rsidR="00897827" w:rsidRDefault="00897827" w:rsidP="002A104E">
      <w:pPr>
        <w:rPr>
          <w:rFonts w:eastAsia="Adobe Fangsong Std R"/>
          <w:bCs/>
        </w:rPr>
      </w:pPr>
    </w:p>
    <w:p w:rsidR="00897827" w:rsidRDefault="00897827" w:rsidP="002A104E">
      <w:pPr>
        <w:rPr>
          <w:rFonts w:eastAsia="Adobe Fangsong Std R"/>
          <w:bCs/>
        </w:rPr>
      </w:pPr>
    </w:p>
    <w:p w:rsidR="00897827" w:rsidRDefault="00897827" w:rsidP="002A104E">
      <w:pPr>
        <w:rPr>
          <w:rFonts w:eastAsia="Adobe Fangsong Std R"/>
          <w:bCs/>
        </w:rPr>
      </w:pPr>
    </w:p>
    <w:p w:rsidR="00897827" w:rsidRDefault="00897827" w:rsidP="002A104E">
      <w:pPr>
        <w:rPr>
          <w:rFonts w:eastAsia="Adobe Fangsong Std R"/>
          <w:bCs/>
        </w:rPr>
      </w:pPr>
    </w:p>
    <w:p w:rsidR="00897827" w:rsidRDefault="00897827" w:rsidP="002A104E">
      <w:pPr>
        <w:rPr>
          <w:rFonts w:eastAsia="Adobe Fangsong Std R"/>
          <w:bCs/>
        </w:rPr>
      </w:pPr>
    </w:p>
    <w:p w:rsidR="00897827" w:rsidRDefault="00897827" w:rsidP="002A104E">
      <w:pPr>
        <w:rPr>
          <w:rFonts w:eastAsia="Adobe Fangsong Std R"/>
          <w:bCs/>
        </w:rPr>
      </w:pPr>
      <w:r>
        <w:rPr>
          <w:rFonts w:eastAsia="Adobe Fangsong Std R"/>
          <w:bCs/>
        </w:rPr>
        <w:t>Приложение № 4</w:t>
      </w:r>
    </w:p>
    <w:p w:rsidR="00456C43" w:rsidRDefault="00456C43" w:rsidP="002A104E">
      <w:pPr>
        <w:rPr>
          <w:rFonts w:eastAsia="Adobe Fangsong Std R"/>
          <w:bCs/>
        </w:rPr>
      </w:pPr>
    </w:p>
    <w:p w:rsidR="00897827" w:rsidRDefault="00897827" w:rsidP="002A104E">
      <w:pPr>
        <w:rPr>
          <w:rFonts w:eastAsia="Adobe Fangsong Std R"/>
          <w:bCs/>
        </w:rPr>
      </w:pPr>
    </w:p>
    <w:p w:rsidR="00F87304" w:rsidRDefault="00F87304" w:rsidP="00F87304">
      <w:pPr>
        <w:shd w:val="clear" w:color="auto" w:fill="F3F3FA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 w:rsidRPr="00F87304"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6FFE305A" wp14:editId="0591D3E0">
            <wp:extent cx="4886325" cy="4229100"/>
            <wp:effectExtent l="0" t="0" r="9525" b="0"/>
            <wp:docPr id="4" name="Рисунок 4" descr="http://www.soloby.ru/?qa=blob&amp;qa_blobid=12189389204405621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loby.ru/?qa=blob&amp;qa_blobid=1218938920440562165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C8C" w:rsidRPr="00F87304" w:rsidRDefault="00AC3C8C" w:rsidP="00AC3C8C">
      <w:pPr>
        <w:shd w:val="clear" w:color="auto" w:fill="F3F3FA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 w:rsidRPr="00F87304">
        <w:rPr>
          <w:rFonts w:ascii="Arial" w:hAnsi="Arial" w:cs="Arial"/>
          <w:color w:val="333333"/>
          <w:sz w:val="21"/>
          <w:szCs w:val="21"/>
        </w:rPr>
        <w:t>Рассмотреть хвою сосны, ели, пихты, лиственницы. Отметить их длину, окраску, расположение на ветке. Рассмотреть срез хвои под микроскопом.</w:t>
      </w:r>
    </w:p>
    <w:p w:rsidR="00AC3C8C" w:rsidRPr="00F87304" w:rsidRDefault="00AC3C8C" w:rsidP="00F87304">
      <w:pPr>
        <w:shd w:val="clear" w:color="auto" w:fill="F3F3FA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</w:p>
    <w:p w:rsidR="00AC3C8C" w:rsidRPr="00AC3C8C" w:rsidRDefault="00AC3C8C" w:rsidP="00F87304">
      <w:pPr>
        <w:shd w:val="clear" w:color="auto" w:fill="F3F3FA"/>
        <w:jc w:val="both"/>
        <w:rPr>
          <w:rFonts w:ascii="Arial" w:hAnsi="Arial" w:cs="Arial"/>
          <w:sz w:val="21"/>
          <w:szCs w:val="21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7"/>
        <w:gridCol w:w="2603"/>
        <w:gridCol w:w="2451"/>
      </w:tblGrid>
      <w:tr w:rsidR="00AC3C8C" w:rsidRPr="00AC3C8C" w:rsidTr="00F873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304" w:rsidRPr="00AC3C8C" w:rsidRDefault="00F87304" w:rsidP="00F873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304" w:rsidRPr="00AC3C8C" w:rsidRDefault="00F87304" w:rsidP="00F87304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AC3C8C">
              <w:rPr>
                <w:rFonts w:ascii="Arial" w:hAnsi="Arial" w:cs="Arial"/>
                <w:sz w:val="21"/>
                <w:szCs w:val="21"/>
              </w:rPr>
              <w:t>Хвоя сосны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304" w:rsidRPr="00AC3C8C" w:rsidRDefault="00F87304" w:rsidP="00F87304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AC3C8C">
              <w:rPr>
                <w:rFonts w:ascii="Arial" w:hAnsi="Arial" w:cs="Arial"/>
                <w:sz w:val="21"/>
                <w:szCs w:val="21"/>
              </w:rPr>
              <w:t>Хвоя ели</w:t>
            </w:r>
          </w:p>
        </w:tc>
      </w:tr>
      <w:tr w:rsidR="00AC3C8C" w:rsidRPr="00AC3C8C" w:rsidTr="00F873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304" w:rsidRPr="00AC3C8C" w:rsidRDefault="00F87304" w:rsidP="00F87304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AC3C8C">
              <w:rPr>
                <w:rFonts w:ascii="Arial" w:hAnsi="Arial" w:cs="Arial"/>
                <w:sz w:val="21"/>
                <w:szCs w:val="21"/>
              </w:rPr>
              <w:t>Продолжительность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304" w:rsidRPr="00AC3C8C" w:rsidRDefault="00F87304" w:rsidP="00F87304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AC3C8C">
              <w:rPr>
                <w:rFonts w:ascii="Arial" w:hAnsi="Arial" w:cs="Arial"/>
                <w:sz w:val="21"/>
                <w:szCs w:val="21"/>
              </w:rPr>
              <w:t>2 – 4лет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304" w:rsidRPr="00AC3C8C" w:rsidRDefault="00F87304" w:rsidP="00F87304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AC3C8C">
              <w:rPr>
                <w:rFonts w:ascii="Arial" w:hAnsi="Arial" w:cs="Arial"/>
                <w:sz w:val="21"/>
                <w:szCs w:val="21"/>
              </w:rPr>
              <w:t>7 – 9лет</w:t>
            </w:r>
          </w:p>
        </w:tc>
      </w:tr>
      <w:tr w:rsidR="00AC3C8C" w:rsidRPr="00AC3C8C" w:rsidTr="00F873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304" w:rsidRPr="00AC3C8C" w:rsidRDefault="00F87304" w:rsidP="00F87304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AC3C8C">
              <w:rPr>
                <w:rFonts w:ascii="Arial" w:hAnsi="Arial" w:cs="Arial"/>
                <w:sz w:val="21"/>
                <w:szCs w:val="21"/>
              </w:rPr>
              <w:t>Расположение на побеге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304" w:rsidRPr="00AC3C8C" w:rsidRDefault="00F87304" w:rsidP="00F87304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AC3C8C">
              <w:rPr>
                <w:rFonts w:ascii="Arial" w:hAnsi="Arial" w:cs="Arial"/>
                <w:sz w:val="21"/>
                <w:szCs w:val="21"/>
              </w:rPr>
              <w:t>По 2-5 вместе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304" w:rsidRPr="00AC3C8C" w:rsidRDefault="00F87304" w:rsidP="00F87304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AC3C8C">
              <w:rPr>
                <w:rFonts w:ascii="Arial" w:hAnsi="Arial" w:cs="Arial"/>
                <w:sz w:val="21"/>
                <w:szCs w:val="21"/>
              </w:rPr>
              <w:t>Поодиночке</w:t>
            </w:r>
          </w:p>
        </w:tc>
      </w:tr>
      <w:tr w:rsidR="00AC3C8C" w:rsidRPr="00AC3C8C" w:rsidTr="00F873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304" w:rsidRPr="00AC3C8C" w:rsidRDefault="00F87304" w:rsidP="00F87304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AC3C8C">
              <w:rPr>
                <w:rFonts w:ascii="Arial" w:hAnsi="Arial" w:cs="Arial"/>
                <w:sz w:val="21"/>
                <w:szCs w:val="21"/>
              </w:rPr>
              <w:t>Длина хвои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304" w:rsidRPr="00AC3C8C" w:rsidRDefault="00F87304" w:rsidP="00F87304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AC3C8C">
              <w:rPr>
                <w:rFonts w:ascii="Arial" w:hAnsi="Arial" w:cs="Arial"/>
                <w:sz w:val="21"/>
                <w:szCs w:val="21"/>
              </w:rPr>
              <w:t>4 – 5см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304" w:rsidRPr="00AC3C8C" w:rsidRDefault="00F87304" w:rsidP="00F87304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AC3C8C">
              <w:rPr>
                <w:rFonts w:ascii="Arial" w:hAnsi="Arial" w:cs="Arial"/>
                <w:sz w:val="21"/>
                <w:szCs w:val="21"/>
              </w:rPr>
              <w:t>2см</w:t>
            </w:r>
          </w:p>
        </w:tc>
      </w:tr>
      <w:tr w:rsidR="00AC3C8C" w:rsidRPr="00AC3C8C" w:rsidTr="00F873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304" w:rsidRPr="00AC3C8C" w:rsidRDefault="00F87304" w:rsidP="00F87304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AC3C8C">
              <w:rPr>
                <w:rFonts w:ascii="Arial" w:hAnsi="Arial" w:cs="Arial"/>
                <w:sz w:val="21"/>
                <w:szCs w:val="21"/>
              </w:rPr>
              <w:t>Форма хвои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304" w:rsidRPr="00AC3C8C" w:rsidRDefault="00F87304" w:rsidP="00F87304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AC3C8C">
              <w:rPr>
                <w:rFonts w:ascii="Arial" w:hAnsi="Arial" w:cs="Arial"/>
                <w:sz w:val="21"/>
                <w:szCs w:val="21"/>
              </w:rPr>
              <w:t>четырехгранная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304" w:rsidRPr="00AC3C8C" w:rsidRDefault="00F87304" w:rsidP="00F87304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AC3C8C">
              <w:rPr>
                <w:rFonts w:ascii="Arial" w:hAnsi="Arial" w:cs="Arial"/>
                <w:sz w:val="21"/>
                <w:szCs w:val="21"/>
              </w:rPr>
              <w:t>плоская</w:t>
            </w:r>
          </w:p>
        </w:tc>
      </w:tr>
      <w:tr w:rsidR="00AC3C8C" w:rsidRPr="00AC3C8C" w:rsidTr="00F873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304" w:rsidRPr="00AC3C8C" w:rsidRDefault="00F87304" w:rsidP="00F87304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AC3C8C">
              <w:rPr>
                <w:rFonts w:ascii="Arial" w:hAnsi="Arial" w:cs="Arial"/>
                <w:sz w:val="21"/>
                <w:szCs w:val="21"/>
              </w:rPr>
              <w:t>Окраска хвои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304" w:rsidRPr="00AC3C8C" w:rsidRDefault="00F87304" w:rsidP="00F87304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AC3C8C">
              <w:rPr>
                <w:rFonts w:ascii="Arial" w:hAnsi="Arial" w:cs="Arial"/>
                <w:sz w:val="21"/>
                <w:szCs w:val="21"/>
              </w:rPr>
              <w:t>Светло-зеленая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304" w:rsidRPr="00AC3C8C" w:rsidRDefault="00F87304" w:rsidP="00F87304">
            <w:pPr>
              <w:spacing w:after="150"/>
              <w:rPr>
                <w:rFonts w:ascii="Arial" w:hAnsi="Arial" w:cs="Arial"/>
                <w:sz w:val="21"/>
                <w:szCs w:val="21"/>
              </w:rPr>
            </w:pPr>
            <w:r w:rsidRPr="00AC3C8C">
              <w:rPr>
                <w:rFonts w:ascii="Arial" w:hAnsi="Arial" w:cs="Arial"/>
                <w:sz w:val="21"/>
                <w:szCs w:val="21"/>
              </w:rPr>
              <w:t>Темно-зеленая</w:t>
            </w:r>
          </w:p>
        </w:tc>
      </w:tr>
    </w:tbl>
    <w:p w:rsidR="00024A98" w:rsidRDefault="00024A98" w:rsidP="00F87304">
      <w:pPr>
        <w:shd w:val="clear" w:color="auto" w:fill="F3F3FA"/>
        <w:jc w:val="both"/>
        <w:rPr>
          <w:rFonts w:ascii="Arial" w:hAnsi="Arial" w:cs="Arial"/>
          <w:sz w:val="21"/>
          <w:szCs w:val="21"/>
        </w:rPr>
      </w:pPr>
    </w:p>
    <w:p w:rsidR="00F87304" w:rsidRPr="000D16E3" w:rsidRDefault="00F87304" w:rsidP="00F87304">
      <w:pPr>
        <w:shd w:val="clear" w:color="auto" w:fill="F3F3FA"/>
        <w:jc w:val="both"/>
        <w:rPr>
          <w:sz w:val="21"/>
          <w:szCs w:val="21"/>
        </w:rPr>
      </w:pPr>
      <w:r w:rsidRPr="00AC3C8C">
        <w:rPr>
          <w:rFonts w:ascii="Arial" w:hAnsi="Arial" w:cs="Arial"/>
          <w:sz w:val="21"/>
          <w:szCs w:val="21"/>
        </w:rPr>
        <w:t xml:space="preserve">Сделать вывод: Хвоя имеет плотную кожицу, покрытую восковидным веществом, поэтому растения испаряют мало воды и хорошо приспособлены к неблагоприятным условиям. Растения, относящиеся к отделу голосеменных, отличаются от всех остальных растений тем, что производят семена. Внутреннее оплодотворение, развитие зародыша внутри семязачатка и появление семени — главные биологические преимущества семенных растений, давшие им </w:t>
      </w:r>
      <w:r w:rsidRPr="000D16E3">
        <w:rPr>
          <w:sz w:val="21"/>
          <w:szCs w:val="21"/>
        </w:rPr>
        <w:t>возможность приспособиться к наземным условиям и достигнуть более высокого</w:t>
      </w:r>
    </w:p>
    <w:p w:rsidR="00024A98" w:rsidRDefault="00024A98" w:rsidP="00F87304">
      <w:pPr>
        <w:shd w:val="clear" w:color="auto" w:fill="F3F3FA"/>
        <w:jc w:val="both"/>
        <w:rPr>
          <w:rFonts w:ascii="Arial" w:hAnsi="Arial" w:cs="Arial"/>
          <w:sz w:val="21"/>
          <w:szCs w:val="21"/>
        </w:rPr>
      </w:pPr>
    </w:p>
    <w:p w:rsidR="00024A98" w:rsidRDefault="00024A98" w:rsidP="00F87304">
      <w:pPr>
        <w:shd w:val="clear" w:color="auto" w:fill="F3F3FA"/>
        <w:jc w:val="both"/>
        <w:rPr>
          <w:rFonts w:ascii="Arial" w:hAnsi="Arial" w:cs="Arial"/>
          <w:sz w:val="21"/>
          <w:szCs w:val="21"/>
        </w:rPr>
      </w:pPr>
    </w:p>
    <w:p w:rsidR="00024A98" w:rsidRDefault="00024A98" w:rsidP="00F87304">
      <w:pPr>
        <w:shd w:val="clear" w:color="auto" w:fill="F3F3FA"/>
        <w:jc w:val="both"/>
        <w:rPr>
          <w:rFonts w:ascii="Arial" w:hAnsi="Arial" w:cs="Arial"/>
          <w:sz w:val="21"/>
          <w:szCs w:val="21"/>
        </w:rPr>
      </w:pPr>
    </w:p>
    <w:p w:rsidR="00024A98" w:rsidRDefault="00024A98" w:rsidP="00F87304">
      <w:pPr>
        <w:shd w:val="clear" w:color="auto" w:fill="F3F3FA"/>
        <w:jc w:val="both"/>
        <w:rPr>
          <w:rFonts w:ascii="Arial" w:hAnsi="Arial" w:cs="Arial"/>
          <w:sz w:val="21"/>
          <w:szCs w:val="21"/>
        </w:rPr>
      </w:pPr>
    </w:p>
    <w:p w:rsidR="00024A98" w:rsidRDefault="00024A98" w:rsidP="00F87304">
      <w:pPr>
        <w:shd w:val="clear" w:color="auto" w:fill="F3F3FA"/>
        <w:jc w:val="both"/>
        <w:rPr>
          <w:rFonts w:ascii="Arial" w:hAnsi="Arial" w:cs="Arial"/>
          <w:sz w:val="21"/>
          <w:szCs w:val="21"/>
        </w:rPr>
      </w:pPr>
    </w:p>
    <w:p w:rsidR="00024A98" w:rsidRDefault="00024A98" w:rsidP="00F87304">
      <w:pPr>
        <w:shd w:val="clear" w:color="auto" w:fill="F3F3FA"/>
        <w:jc w:val="both"/>
        <w:rPr>
          <w:rFonts w:ascii="Arial" w:hAnsi="Arial" w:cs="Arial"/>
          <w:sz w:val="21"/>
          <w:szCs w:val="21"/>
        </w:rPr>
      </w:pPr>
    </w:p>
    <w:p w:rsidR="00024A98" w:rsidRPr="00AC3C8C" w:rsidRDefault="00024A98" w:rsidP="00F87304">
      <w:pPr>
        <w:shd w:val="clear" w:color="auto" w:fill="F3F3FA"/>
        <w:jc w:val="both"/>
        <w:rPr>
          <w:rFonts w:ascii="Arial" w:hAnsi="Arial" w:cs="Arial"/>
          <w:sz w:val="21"/>
          <w:szCs w:val="21"/>
        </w:rPr>
      </w:pPr>
    </w:p>
    <w:p w:rsidR="00F87304" w:rsidRPr="00024A98" w:rsidRDefault="00F87304" w:rsidP="00024A98">
      <w:pPr>
        <w:spacing w:after="135"/>
        <w:jc w:val="center"/>
        <w:rPr>
          <w:b/>
          <w:color w:val="333333"/>
        </w:rPr>
      </w:pPr>
      <w:r w:rsidRPr="00024A98">
        <w:rPr>
          <w:b/>
          <w:color w:val="333333"/>
        </w:rPr>
        <w:t>Мини-викторина:</w:t>
      </w:r>
    </w:p>
    <w:p w:rsidR="00F87304" w:rsidRDefault="00F87304" w:rsidP="00024A98">
      <w:pPr>
        <w:pStyle w:val="a5"/>
        <w:numPr>
          <w:ilvl w:val="0"/>
          <w:numId w:val="6"/>
        </w:numPr>
        <w:spacing w:after="135"/>
        <w:rPr>
          <w:color w:val="333333"/>
        </w:rPr>
      </w:pPr>
      <w:r w:rsidRPr="00024A98">
        <w:rPr>
          <w:color w:val="333333"/>
        </w:rPr>
        <w:t xml:space="preserve">Какое голосеменное растение называется «виноградом хвойного леса»? </w:t>
      </w:r>
      <w:r w:rsidRPr="00024A98">
        <w:rPr>
          <w:i/>
          <w:iCs/>
          <w:color w:val="333333"/>
        </w:rPr>
        <w:t>(Можжевельник)</w:t>
      </w:r>
      <w:r w:rsidRPr="00024A98">
        <w:rPr>
          <w:color w:val="333333"/>
        </w:rPr>
        <w:t xml:space="preserve"> </w:t>
      </w:r>
      <w:r w:rsidRPr="00024A98">
        <w:rPr>
          <w:color w:val="333333"/>
        </w:rPr>
        <w:br/>
        <w:t>2. По-латыни это растение называется «</w:t>
      </w:r>
      <w:proofErr w:type="spellStart"/>
      <w:r w:rsidRPr="00024A98">
        <w:rPr>
          <w:color w:val="333333"/>
        </w:rPr>
        <w:t>пинус</w:t>
      </w:r>
      <w:proofErr w:type="spellEnd"/>
      <w:r w:rsidRPr="00024A98">
        <w:rPr>
          <w:color w:val="333333"/>
        </w:rPr>
        <w:t xml:space="preserve">», что значит «скала». А как это растение называется по-русски? </w:t>
      </w:r>
      <w:r w:rsidRPr="00024A98">
        <w:rPr>
          <w:i/>
          <w:iCs/>
          <w:color w:val="333333"/>
        </w:rPr>
        <w:t xml:space="preserve">(Сосна) </w:t>
      </w:r>
      <w:r w:rsidRPr="00024A98">
        <w:rPr>
          <w:color w:val="333333"/>
        </w:rPr>
        <w:br/>
        <w:t xml:space="preserve">3. Назовите самое музыкальное хвойное дерево. </w:t>
      </w:r>
      <w:r w:rsidRPr="00024A98">
        <w:rPr>
          <w:i/>
          <w:iCs/>
          <w:color w:val="333333"/>
        </w:rPr>
        <w:t>(Ель)</w:t>
      </w:r>
      <w:r w:rsidRPr="00024A98">
        <w:rPr>
          <w:color w:val="333333"/>
        </w:rPr>
        <w:br/>
        <w:t>4. Какое голосеменное растение является символом России?</w:t>
      </w:r>
      <w:r w:rsidRPr="00024A98">
        <w:rPr>
          <w:color w:val="333333"/>
        </w:rPr>
        <w:br/>
        <w:t>5. Это хвойное дерево</w:t>
      </w:r>
      <w:proofErr w:type="gramStart"/>
      <w:r w:rsidRPr="00024A98">
        <w:rPr>
          <w:color w:val="333333"/>
        </w:rPr>
        <w:t xml:space="preserve"> ,</w:t>
      </w:r>
      <w:proofErr w:type="gramEnd"/>
      <w:r w:rsidRPr="00024A98">
        <w:rPr>
          <w:color w:val="333333"/>
        </w:rPr>
        <w:t xml:space="preserve">произрастающее в Сибири, всем известно под названием кедр. Но такое название с ботанической точки зрения неправильно. Назовите правильное научное название этого растения. </w:t>
      </w:r>
      <w:r w:rsidRPr="00024A98">
        <w:rPr>
          <w:i/>
          <w:iCs/>
          <w:color w:val="333333"/>
        </w:rPr>
        <w:t>(Кедровая сосна.)</w:t>
      </w:r>
      <w:r w:rsidRPr="00024A98">
        <w:rPr>
          <w:color w:val="333333"/>
        </w:rPr>
        <w:t xml:space="preserve"> </w:t>
      </w:r>
    </w:p>
    <w:p w:rsidR="00024A98" w:rsidRPr="00024A98" w:rsidRDefault="00024A98" w:rsidP="00024A98">
      <w:pPr>
        <w:pStyle w:val="a5"/>
        <w:spacing w:after="135"/>
        <w:rPr>
          <w:color w:val="333333"/>
        </w:rPr>
      </w:pPr>
    </w:p>
    <w:p w:rsidR="00024A98" w:rsidRPr="00024A98" w:rsidRDefault="00024A98" w:rsidP="00024A98">
      <w:pPr>
        <w:pStyle w:val="a5"/>
        <w:spacing w:after="135"/>
        <w:rPr>
          <w:b/>
          <w:color w:val="333333"/>
        </w:rPr>
      </w:pPr>
      <w:r w:rsidRPr="00024A98">
        <w:rPr>
          <w:b/>
          <w:color w:val="333333"/>
        </w:rPr>
        <w:t>Дополнительный материал:</w:t>
      </w:r>
    </w:p>
    <w:p w:rsidR="00024A98" w:rsidRDefault="00F87304" w:rsidP="00F87304">
      <w:pPr>
        <w:spacing w:after="135"/>
        <w:rPr>
          <w:color w:val="333333"/>
        </w:rPr>
      </w:pPr>
      <w:r w:rsidRPr="00024A98">
        <w:rPr>
          <w:color w:val="333333"/>
        </w:rPr>
        <w:t xml:space="preserve">На территории Красноярского края произрастают голосеменные растения: сосна обыкновенная, сосна сибирская, сосна кедровая, лиственница обыкновенная, ель обыкновенная, можжевельник. </w:t>
      </w:r>
    </w:p>
    <w:p w:rsidR="00024A98" w:rsidRDefault="00F87304" w:rsidP="00F87304">
      <w:pPr>
        <w:spacing w:after="135"/>
        <w:rPr>
          <w:color w:val="333333"/>
        </w:rPr>
      </w:pPr>
      <w:r w:rsidRPr="00024A98">
        <w:rPr>
          <w:color w:val="333333"/>
        </w:rPr>
        <w:t>В Средней Сибири леса с преобладанием лиственницы занимают площадь около 52 млн. га.</w:t>
      </w:r>
    </w:p>
    <w:p w:rsidR="00F87304" w:rsidRPr="00024A98" w:rsidRDefault="00F87304" w:rsidP="00F87304">
      <w:pPr>
        <w:spacing w:after="135"/>
        <w:rPr>
          <w:color w:val="333333"/>
        </w:rPr>
      </w:pPr>
      <w:r w:rsidRPr="00024A98">
        <w:rPr>
          <w:color w:val="333333"/>
        </w:rPr>
        <w:t xml:space="preserve"> В крае произрастают два вида лиственницы: </w:t>
      </w:r>
      <w:proofErr w:type="spellStart"/>
      <w:r w:rsidRPr="00024A98">
        <w:rPr>
          <w:color w:val="333333"/>
        </w:rPr>
        <w:t>даурская</w:t>
      </w:r>
      <w:proofErr w:type="spellEnd"/>
      <w:r w:rsidRPr="00024A98">
        <w:rPr>
          <w:color w:val="333333"/>
        </w:rPr>
        <w:t xml:space="preserve"> и </w:t>
      </w:r>
      <w:proofErr w:type="gramStart"/>
      <w:r w:rsidRPr="00024A98">
        <w:rPr>
          <w:color w:val="333333"/>
        </w:rPr>
        <w:t>сибирская</w:t>
      </w:r>
      <w:proofErr w:type="gramEnd"/>
      <w:r w:rsidRPr="00024A98">
        <w:rPr>
          <w:color w:val="333333"/>
        </w:rPr>
        <w:t>.</w:t>
      </w:r>
      <w:r w:rsidRPr="00024A98">
        <w:rPr>
          <w:color w:val="333333"/>
        </w:rPr>
        <w:br/>
        <w:t>Растет лиственница быстро: в год прибавляется на метр. В 25 лет она достигает таких размеров, каких ель или сосна смогут достигнуть лишь к 50 года</w:t>
      </w:r>
    </w:p>
    <w:p w:rsidR="00F87304" w:rsidRDefault="003945DE" w:rsidP="002A104E">
      <w:pPr>
        <w:rPr>
          <w:rFonts w:eastAsia="Adobe Fangsong Std R"/>
          <w:bCs/>
        </w:rPr>
      </w:pPr>
      <w:r>
        <w:rPr>
          <w:rFonts w:eastAsia="Adobe Fangsong Std R"/>
          <w:bCs/>
        </w:rPr>
        <w:t>Литература:</w:t>
      </w:r>
    </w:p>
    <w:p w:rsidR="00A16BBB" w:rsidRDefault="00A16BBB" w:rsidP="00A16BBB">
      <w:pPr>
        <w:pStyle w:val="a5"/>
        <w:numPr>
          <w:ilvl w:val="0"/>
          <w:numId w:val="7"/>
        </w:numPr>
        <w:rPr>
          <w:rFonts w:eastAsia="Adobe Fangsong Std R"/>
          <w:bCs/>
        </w:rPr>
      </w:pPr>
      <w:proofErr w:type="spellStart"/>
      <w:r>
        <w:rPr>
          <w:rFonts w:eastAsia="Adobe Fangsong Std R"/>
          <w:bCs/>
        </w:rPr>
        <w:t>Блукет</w:t>
      </w:r>
      <w:proofErr w:type="spellEnd"/>
      <w:r>
        <w:rPr>
          <w:rFonts w:eastAsia="Adobe Fangsong Std R"/>
          <w:bCs/>
        </w:rPr>
        <w:t xml:space="preserve"> Н. «Ботаника с основами физиологии растений и </w:t>
      </w:r>
      <w:r w:rsidRPr="00A16BBB">
        <w:rPr>
          <w:rFonts w:eastAsia="Adobe Fangsong Std R"/>
          <w:bCs/>
        </w:rPr>
        <w:t xml:space="preserve"> </w:t>
      </w:r>
      <w:r>
        <w:rPr>
          <w:rFonts w:eastAsia="Adobe Fangsong Std R"/>
          <w:bCs/>
        </w:rPr>
        <w:t xml:space="preserve">микробиологии» - </w:t>
      </w:r>
      <w:bookmarkStart w:id="0" w:name="_GoBack"/>
      <w:r>
        <w:rPr>
          <w:rFonts w:eastAsia="Adobe Fangsong Std R"/>
          <w:bCs/>
        </w:rPr>
        <w:t>стр.194-203</w:t>
      </w:r>
    </w:p>
    <w:bookmarkEnd w:id="0"/>
    <w:p w:rsidR="00A16BBB" w:rsidRPr="00A16BBB" w:rsidRDefault="00A16BBB" w:rsidP="00A16BBB">
      <w:pPr>
        <w:pStyle w:val="a5"/>
        <w:numPr>
          <w:ilvl w:val="0"/>
          <w:numId w:val="7"/>
        </w:numPr>
        <w:rPr>
          <w:rFonts w:eastAsia="Adobe Fangsong Std R"/>
          <w:bCs/>
        </w:rPr>
      </w:pPr>
      <w:proofErr w:type="spellStart"/>
      <w:r>
        <w:rPr>
          <w:rFonts w:eastAsia="Adobe Fangsong Std R"/>
          <w:bCs/>
        </w:rPr>
        <w:t>Родман</w:t>
      </w:r>
      <w:proofErr w:type="spellEnd"/>
      <w:r>
        <w:rPr>
          <w:rFonts w:eastAsia="Adobe Fangsong Std R"/>
          <w:bCs/>
        </w:rPr>
        <w:t xml:space="preserve"> Л. «Ботаника» - стр. 128 - 133</w:t>
      </w:r>
    </w:p>
    <w:sectPr w:rsidR="00A16BBB" w:rsidRPr="00A16BBB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E5" w:rsidRDefault="008311E5" w:rsidP="00A16BBB">
      <w:r>
        <w:separator/>
      </w:r>
    </w:p>
  </w:endnote>
  <w:endnote w:type="continuationSeparator" w:id="0">
    <w:p w:rsidR="008311E5" w:rsidRDefault="008311E5" w:rsidP="00A1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149103"/>
      <w:docPartObj>
        <w:docPartGallery w:val="Page Numbers (Bottom of Page)"/>
        <w:docPartUnique/>
      </w:docPartObj>
    </w:sdtPr>
    <w:sdtEndPr/>
    <w:sdtContent>
      <w:p w:rsidR="00A16BBB" w:rsidRDefault="00A16BB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6E3">
          <w:rPr>
            <w:noProof/>
          </w:rPr>
          <w:t>2</w:t>
        </w:r>
        <w:r>
          <w:fldChar w:fldCharType="end"/>
        </w:r>
      </w:p>
    </w:sdtContent>
  </w:sdt>
  <w:p w:rsidR="00A16BBB" w:rsidRDefault="00A16BB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E5" w:rsidRDefault="008311E5" w:rsidP="00A16BBB">
      <w:r>
        <w:separator/>
      </w:r>
    </w:p>
  </w:footnote>
  <w:footnote w:type="continuationSeparator" w:id="0">
    <w:p w:rsidR="008311E5" w:rsidRDefault="008311E5" w:rsidP="00A1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449"/>
    <w:multiLevelType w:val="multilevel"/>
    <w:tmpl w:val="45DC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E3FCC"/>
    <w:multiLevelType w:val="multilevel"/>
    <w:tmpl w:val="50E8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94780"/>
    <w:multiLevelType w:val="hybridMultilevel"/>
    <w:tmpl w:val="EED6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B6575"/>
    <w:multiLevelType w:val="multilevel"/>
    <w:tmpl w:val="08EC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D50992"/>
    <w:multiLevelType w:val="multilevel"/>
    <w:tmpl w:val="ACA2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6B6321"/>
    <w:multiLevelType w:val="multilevel"/>
    <w:tmpl w:val="6FEAC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C073B"/>
    <w:multiLevelType w:val="hybridMultilevel"/>
    <w:tmpl w:val="86723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00153"/>
    <w:multiLevelType w:val="multilevel"/>
    <w:tmpl w:val="0614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265A4"/>
    <w:multiLevelType w:val="multilevel"/>
    <w:tmpl w:val="214603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55"/>
    <w:rsid w:val="00024A98"/>
    <w:rsid w:val="000D16E3"/>
    <w:rsid w:val="000F2B95"/>
    <w:rsid w:val="0023328B"/>
    <w:rsid w:val="002A104E"/>
    <w:rsid w:val="002F3F8E"/>
    <w:rsid w:val="003945DE"/>
    <w:rsid w:val="003E1715"/>
    <w:rsid w:val="00456C43"/>
    <w:rsid w:val="0048275B"/>
    <w:rsid w:val="00721DFD"/>
    <w:rsid w:val="008311E5"/>
    <w:rsid w:val="00897827"/>
    <w:rsid w:val="008A0A54"/>
    <w:rsid w:val="00A16BBB"/>
    <w:rsid w:val="00A43C93"/>
    <w:rsid w:val="00AC3C8C"/>
    <w:rsid w:val="00B6156C"/>
    <w:rsid w:val="00CF5892"/>
    <w:rsid w:val="00DE7055"/>
    <w:rsid w:val="00F8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827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56C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B6156C"/>
    <w:rPr>
      <w:i/>
      <w:iCs/>
    </w:rPr>
  </w:style>
  <w:style w:type="paragraph" w:styleId="a5">
    <w:name w:val="List Paragraph"/>
    <w:basedOn w:val="a"/>
    <w:uiPriority w:val="34"/>
    <w:qFormat/>
    <w:rsid w:val="00B615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27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7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48275B"/>
    <w:rPr>
      <w:b/>
      <w:bCs/>
    </w:rPr>
  </w:style>
  <w:style w:type="paragraph" w:styleId="a9">
    <w:name w:val="Normal (Web)"/>
    <w:basedOn w:val="a"/>
    <w:uiPriority w:val="99"/>
    <w:unhideWhenUsed/>
    <w:rsid w:val="0048275B"/>
    <w:pPr>
      <w:spacing w:after="225"/>
    </w:pPr>
  </w:style>
  <w:style w:type="character" w:customStyle="1" w:styleId="40">
    <w:name w:val="Заголовок 4 Знак"/>
    <w:basedOn w:val="a0"/>
    <w:link w:val="4"/>
    <w:uiPriority w:val="9"/>
    <w:rsid w:val="004827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16B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6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16B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6B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827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56C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B6156C"/>
    <w:rPr>
      <w:i/>
      <w:iCs/>
    </w:rPr>
  </w:style>
  <w:style w:type="paragraph" w:styleId="a5">
    <w:name w:val="List Paragraph"/>
    <w:basedOn w:val="a"/>
    <w:uiPriority w:val="34"/>
    <w:qFormat/>
    <w:rsid w:val="00B615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27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7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48275B"/>
    <w:rPr>
      <w:b/>
      <w:bCs/>
    </w:rPr>
  </w:style>
  <w:style w:type="paragraph" w:styleId="a9">
    <w:name w:val="Normal (Web)"/>
    <w:basedOn w:val="a"/>
    <w:uiPriority w:val="99"/>
    <w:unhideWhenUsed/>
    <w:rsid w:val="0048275B"/>
    <w:pPr>
      <w:spacing w:after="225"/>
    </w:pPr>
  </w:style>
  <w:style w:type="character" w:customStyle="1" w:styleId="40">
    <w:name w:val="Заголовок 4 Знак"/>
    <w:basedOn w:val="a0"/>
    <w:link w:val="4"/>
    <w:uiPriority w:val="9"/>
    <w:rsid w:val="004827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16B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6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16B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6B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2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84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83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76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78836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301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8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33253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6964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424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6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23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5" w:color="C4D3B6"/>
                                    <w:left w:val="none" w:sz="0" w:space="8" w:color="C4D3B6"/>
                                    <w:bottom w:val="none" w:sz="0" w:space="15" w:color="C4D3B6"/>
                                    <w:right w:val="none" w:sz="0" w:space="8" w:color="C4D3B6"/>
                                  </w:divBdr>
                                  <w:divsChild>
                                    <w:div w:id="14817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92802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2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83383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9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4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85215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114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4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57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5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0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1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71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84699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9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6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4555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92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02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72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24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68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608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197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4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1%D1%80%D0%B8%D0%BA%D0%BE%D1%81" TargetMode="External"/><Relationship Id="rId13" Type="http://schemas.openxmlformats.org/officeDocument/2006/relationships/hyperlink" Target="https://ru.wikipedia.org/wiki/%D0%93%D0%B8%D1%82%D0%B0%D1%80%D0%B0" TargetMode="External"/><Relationship Id="rId18" Type="http://schemas.openxmlformats.org/officeDocument/2006/relationships/hyperlink" Target="http://www.ayzdorov.ru/lechenie_tyberkylez_narsr.php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0%D1%80%D1%84%D0%B0" TargetMode="External"/><Relationship Id="rId17" Type="http://schemas.openxmlformats.org/officeDocument/2006/relationships/hyperlink" Target="http://www.ayzdorov.ru/lechenie_krapivnica_nar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yzdorov.ru/lechenie_revmatizm_nar.php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E%D1%8F%D0%BB%D1%8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yzdorov.ru/lechenie_enurez_nar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u.wikipedia.org/wiki/%D0%9C%D0%B0%D1%81%D0%BB%D1%8F%D0%BD%D0%B0%D1%8F_%D0%BA%D0%B8%D1%81%D0%BB%D0%BE%D1%82%D0%B0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7%D0%B0%D0%BF%D0%B0%D1%85" TargetMode="External"/><Relationship Id="rId14" Type="http://schemas.openxmlformats.org/officeDocument/2006/relationships/hyperlink" Target="https://ru.wikipedia.org/wiki/%D0%9A%D0%B5%D0%B4%D1%80%D0%BE%D0%B2%D0%BE%D0%B5_%D0%B6%D0%B8%D1%80%D0%BD%D0%BE%D0%B5_%D0%BC%D0%B0%D1%81%D0%BB%D0%BE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18</Pages>
  <Words>3419</Words>
  <Characters>19491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7</cp:revision>
  <cp:lastPrinted>2019-02-01T16:24:00Z</cp:lastPrinted>
  <dcterms:created xsi:type="dcterms:W3CDTF">2019-01-31T14:59:00Z</dcterms:created>
  <dcterms:modified xsi:type="dcterms:W3CDTF">2019-02-03T16:59:00Z</dcterms:modified>
</cp:coreProperties>
</file>